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87" w:rsidRDefault="00524287" w:rsidP="00524287">
      <w:pPr>
        <w:ind w:left="450"/>
        <w:jc w:val="center"/>
        <w:rPr>
          <w:b/>
        </w:rPr>
      </w:pPr>
      <w:r>
        <w:rPr>
          <w:b/>
        </w:rPr>
        <w:t>UNITED STATES EMBASSY HANOI</w:t>
      </w:r>
    </w:p>
    <w:p w:rsidR="006F3F9A" w:rsidRDefault="006F3F9A" w:rsidP="00524287">
      <w:pPr>
        <w:ind w:left="450"/>
        <w:jc w:val="center"/>
        <w:rPr>
          <w:b/>
        </w:rPr>
      </w:pPr>
      <w:r>
        <w:rPr>
          <w:b/>
        </w:rPr>
        <w:t>UNITED STATES CONSULATE GENERAL HO</w:t>
      </w:r>
      <w:r w:rsidR="00D24DA8">
        <w:rPr>
          <w:b/>
        </w:rPr>
        <w:t xml:space="preserve"> </w:t>
      </w:r>
      <w:r>
        <w:rPr>
          <w:b/>
        </w:rPr>
        <w:t>CHI</w:t>
      </w:r>
      <w:r w:rsidR="001E6956">
        <w:rPr>
          <w:b/>
        </w:rPr>
        <w:t xml:space="preserve"> </w:t>
      </w:r>
      <w:r>
        <w:rPr>
          <w:b/>
        </w:rPr>
        <w:t>MINH CITY</w:t>
      </w:r>
    </w:p>
    <w:p w:rsidR="00524287" w:rsidRDefault="00524287" w:rsidP="00524287">
      <w:pPr>
        <w:ind w:left="450"/>
        <w:jc w:val="center"/>
        <w:rPr>
          <w:b/>
        </w:rPr>
      </w:pPr>
      <w:r>
        <w:rPr>
          <w:b/>
        </w:rPr>
        <w:t>PUBLIC AFFAIRS SECTION</w:t>
      </w:r>
    </w:p>
    <w:p w:rsidR="00524287" w:rsidRDefault="00524287" w:rsidP="00524287">
      <w:pPr>
        <w:ind w:left="450"/>
        <w:jc w:val="center"/>
        <w:rPr>
          <w:b/>
        </w:rPr>
      </w:pPr>
    </w:p>
    <w:p w:rsidR="00524287" w:rsidRDefault="00AB4CFF" w:rsidP="00524287">
      <w:pPr>
        <w:ind w:left="450"/>
        <w:jc w:val="center"/>
        <w:rPr>
          <w:b/>
        </w:rPr>
      </w:pPr>
      <w:r>
        <w:rPr>
          <w:b/>
        </w:rPr>
        <w:t>Call for Applications</w:t>
      </w:r>
    </w:p>
    <w:p w:rsidR="00524287" w:rsidRPr="00847FFC" w:rsidRDefault="003160E1" w:rsidP="00524287">
      <w:pPr>
        <w:ind w:left="450"/>
        <w:jc w:val="center"/>
        <w:rPr>
          <w:b/>
        </w:rPr>
      </w:pPr>
      <w:r>
        <w:rPr>
          <w:b/>
        </w:rPr>
        <w:t>201</w:t>
      </w:r>
      <w:r w:rsidR="008379EB">
        <w:rPr>
          <w:b/>
        </w:rPr>
        <w:t>7</w:t>
      </w:r>
      <w:r w:rsidR="00524287" w:rsidRPr="00847FFC">
        <w:rPr>
          <w:b/>
        </w:rPr>
        <w:t xml:space="preserve"> </w:t>
      </w:r>
      <w:r w:rsidR="00524287" w:rsidRPr="00847FFC">
        <w:rPr>
          <w:rFonts w:cs="Arial"/>
          <w:b/>
        </w:rPr>
        <w:t>GLOBAL UNDERGRADUATE EXCHANGE SCHOLARSHIP PROGRAM</w:t>
      </w:r>
    </w:p>
    <w:p w:rsidR="00524287" w:rsidRDefault="00524287" w:rsidP="00524287">
      <w:pPr>
        <w:ind w:left="450"/>
      </w:pPr>
    </w:p>
    <w:p w:rsidR="00524287" w:rsidRPr="00211174" w:rsidRDefault="00524287" w:rsidP="00211174">
      <w:pPr>
        <w:ind w:left="450"/>
      </w:pPr>
      <w:r w:rsidRPr="00FC38E4">
        <w:t xml:space="preserve">The </w:t>
      </w:r>
      <w:r>
        <w:t>Public Affairs Section (PAS)</w:t>
      </w:r>
      <w:r w:rsidR="00B662CC">
        <w:t xml:space="preserve"> </w:t>
      </w:r>
      <w:r w:rsidR="00DD6657">
        <w:t>seek</w:t>
      </w:r>
      <w:r w:rsidR="005354A9">
        <w:t>s</w:t>
      </w:r>
      <w:r w:rsidR="00DD6657">
        <w:t xml:space="preserve"> candidates for the 201</w:t>
      </w:r>
      <w:r w:rsidR="008379EB">
        <w:t>7</w:t>
      </w:r>
      <w:r>
        <w:t xml:space="preserve"> </w:t>
      </w:r>
      <w:r w:rsidRPr="00755030">
        <w:rPr>
          <w:rFonts w:cs="Arial"/>
        </w:rPr>
        <w:t xml:space="preserve">Global Undergraduate </w:t>
      </w:r>
      <w:r>
        <w:rPr>
          <w:rFonts w:cs="Arial"/>
        </w:rPr>
        <w:t xml:space="preserve">Exchange </w:t>
      </w:r>
      <w:r w:rsidRPr="00755030">
        <w:rPr>
          <w:rFonts w:cs="Arial"/>
        </w:rPr>
        <w:t>Program</w:t>
      </w:r>
      <w:r w:rsidR="00C75398">
        <w:rPr>
          <w:rFonts w:cs="Arial"/>
        </w:rPr>
        <w:t xml:space="preserve"> (</w:t>
      </w:r>
      <w:r w:rsidR="00EB11DD">
        <w:rPr>
          <w:rFonts w:cs="Arial"/>
        </w:rPr>
        <w:t xml:space="preserve">Global </w:t>
      </w:r>
      <w:r w:rsidR="00C75398">
        <w:rPr>
          <w:rFonts w:cs="Arial"/>
        </w:rPr>
        <w:t>UGRAD)</w:t>
      </w:r>
      <w:r>
        <w:t xml:space="preserve">. </w:t>
      </w:r>
      <w:r w:rsidR="00D9256B">
        <w:t xml:space="preserve"> </w:t>
      </w:r>
      <w:r>
        <w:t>First</w:t>
      </w:r>
      <w:r w:rsidR="00950FC6">
        <w:t xml:space="preserve">, second, or </w:t>
      </w:r>
      <w:r>
        <w:t>third</w:t>
      </w:r>
      <w:r w:rsidR="00D24DA8">
        <w:t>-</w:t>
      </w:r>
      <w:r>
        <w:t xml:space="preserve">year undergraduate students who demonstrate leadership through academic </w:t>
      </w:r>
      <w:r w:rsidR="00D24DA8">
        <w:t>excellence</w:t>
      </w:r>
      <w:r>
        <w:t>, community involvement</w:t>
      </w:r>
      <w:r w:rsidR="00D9256B">
        <w:t>,</w:t>
      </w:r>
      <w:r>
        <w:t xml:space="preserve"> and extracurricular activities</w:t>
      </w:r>
      <w:r w:rsidR="00D9256B">
        <w:t>,</w:t>
      </w:r>
      <w:r>
        <w:t xml:space="preserve"> and </w:t>
      </w:r>
      <w:r w:rsidR="00D9256B">
        <w:t xml:space="preserve">who </w:t>
      </w:r>
      <w:r>
        <w:t>have a good command of English</w:t>
      </w:r>
      <w:r w:rsidR="00C75398">
        <w:t>,</w:t>
      </w:r>
      <w:r>
        <w:t xml:space="preserve"> are invited to apply for the program. </w:t>
      </w:r>
      <w:r w:rsidR="00D9256B">
        <w:t xml:space="preserve"> </w:t>
      </w:r>
      <w:r w:rsidRPr="0072293B">
        <w:rPr>
          <w:b/>
          <w:u w:val="single"/>
        </w:rPr>
        <w:t>The appl</w:t>
      </w:r>
      <w:r w:rsidR="00B662CC">
        <w:rPr>
          <w:b/>
          <w:u w:val="single"/>
        </w:rPr>
        <w:t xml:space="preserve">ication deadline is 5:00 PM, </w:t>
      </w:r>
      <w:r w:rsidR="008379EB">
        <w:rPr>
          <w:b/>
          <w:u w:val="single"/>
        </w:rPr>
        <w:t>Sun</w:t>
      </w:r>
      <w:r w:rsidR="00D6374F">
        <w:rPr>
          <w:b/>
          <w:u w:val="single"/>
        </w:rPr>
        <w:t>day</w:t>
      </w:r>
      <w:r w:rsidR="00AB5C4A">
        <w:rPr>
          <w:b/>
          <w:u w:val="single"/>
        </w:rPr>
        <w:t xml:space="preserve">, </w:t>
      </w:r>
      <w:r w:rsidR="003160E1">
        <w:rPr>
          <w:b/>
          <w:u w:val="single"/>
        </w:rPr>
        <w:t>January 1</w:t>
      </w:r>
      <w:r w:rsidR="00842D2E" w:rsidRPr="0072293B">
        <w:rPr>
          <w:b/>
          <w:u w:val="single"/>
        </w:rPr>
        <w:t>, 201</w:t>
      </w:r>
      <w:r w:rsidR="008379EB">
        <w:rPr>
          <w:b/>
          <w:u w:val="single"/>
        </w:rPr>
        <w:t>7</w:t>
      </w:r>
      <w:r w:rsidRPr="0072293B">
        <w:rPr>
          <w:b/>
          <w:u w:val="single"/>
        </w:rPr>
        <w:t>.</w:t>
      </w:r>
    </w:p>
    <w:p w:rsidR="00524287" w:rsidRDefault="00524287" w:rsidP="00524287">
      <w:pPr>
        <w:ind w:left="450"/>
      </w:pPr>
    </w:p>
    <w:p w:rsidR="00524287" w:rsidRPr="00F11049" w:rsidRDefault="00524287" w:rsidP="00524287">
      <w:pPr>
        <w:ind w:left="450"/>
        <w:rPr>
          <w:b/>
        </w:rPr>
      </w:pPr>
      <w:r>
        <w:rPr>
          <w:b/>
        </w:rPr>
        <w:t>Program Description</w:t>
      </w:r>
    </w:p>
    <w:p w:rsidR="00524287" w:rsidRDefault="00524287" w:rsidP="00524287">
      <w:pPr>
        <w:ind w:left="450"/>
      </w:pPr>
    </w:p>
    <w:p w:rsidR="00524287" w:rsidRDefault="00524287" w:rsidP="000F083B">
      <w:pPr>
        <w:autoSpaceDE w:val="0"/>
        <w:autoSpaceDN w:val="0"/>
        <w:adjustRightInd w:val="0"/>
        <w:ind w:left="450"/>
        <w:rPr>
          <w:rFonts w:cs="Arial"/>
        </w:rPr>
      </w:pPr>
      <w:r w:rsidRPr="007A2CB2">
        <w:rPr>
          <w:rFonts w:cs="Arial"/>
        </w:rPr>
        <w:t xml:space="preserve">Funded by </w:t>
      </w:r>
      <w:r>
        <w:rPr>
          <w:rFonts w:cs="Arial"/>
        </w:rPr>
        <w:t xml:space="preserve">the U.S. </w:t>
      </w:r>
      <w:r w:rsidRPr="007A2CB2">
        <w:rPr>
          <w:rFonts w:cs="Arial"/>
        </w:rPr>
        <w:t>Department of State</w:t>
      </w:r>
      <w:r>
        <w:rPr>
          <w:rFonts w:cs="Arial"/>
        </w:rPr>
        <w:t>’s Bureau of Educational and Cultural Affairs</w:t>
      </w:r>
      <w:r w:rsidRPr="007A2CB2">
        <w:rPr>
          <w:rFonts w:cs="Arial"/>
        </w:rPr>
        <w:t xml:space="preserve">, </w:t>
      </w:r>
      <w:r w:rsidR="000F083B">
        <w:rPr>
          <w:rFonts w:cs="Arial"/>
        </w:rPr>
        <w:t>f</w:t>
      </w:r>
      <w:r w:rsidR="005774C3" w:rsidRPr="00C9310E">
        <w:rPr>
          <w:rFonts w:cs="Arial"/>
        </w:rPr>
        <w:t>or the academic year 201</w:t>
      </w:r>
      <w:r w:rsidR="008379EB">
        <w:rPr>
          <w:rFonts w:cs="Arial"/>
        </w:rPr>
        <w:t>7</w:t>
      </w:r>
      <w:r w:rsidR="005774C3" w:rsidRPr="00C9310E">
        <w:rPr>
          <w:rFonts w:cs="Arial"/>
        </w:rPr>
        <w:t>-</w:t>
      </w:r>
      <w:r w:rsidR="008379EB">
        <w:rPr>
          <w:rFonts w:cs="Arial"/>
        </w:rPr>
        <w:t>20</w:t>
      </w:r>
      <w:r w:rsidR="005774C3" w:rsidRPr="00C9310E">
        <w:rPr>
          <w:rFonts w:cs="Arial"/>
        </w:rPr>
        <w:t>1</w:t>
      </w:r>
      <w:r w:rsidR="008379EB">
        <w:rPr>
          <w:rFonts w:cs="Arial"/>
        </w:rPr>
        <w:t>8</w:t>
      </w:r>
      <w:r w:rsidRPr="00C9310E">
        <w:rPr>
          <w:rFonts w:cs="Arial"/>
        </w:rPr>
        <w:t xml:space="preserve">, </w:t>
      </w:r>
      <w:r w:rsidR="003160E1" w:rsidRPr="003160E1">
        <w:rPr>
          <w:rFonts w:cs="Arial"/>
        </w:rPr>
        <w:t>Global UGRAD will provide one-semeste</w:t>
      </w:r>
      <w:r w:rsidR="003732B4">
        <w:rPr>
          <w:rFonts w:cs="Arial"/>
        </w:rPr>
        <w:t xml:space="preserve">r scholarships to approximately </w:t>
      </w:r>
      <w:r w:rsidR="003160E1" w:rsidRPr="003160E1">
        <w:rPr>
          <w:rFonts w:cs="Arial"/>
        </w:rPr>
        <w:t>2</w:t>
      </w:r>
      <w:r w:rsidR="008379EB">
        <w:rPr>
          <w:rFonts w:cs="Arial"/>
        </w:rPr>
        <w:t>50</w:t>
      </w:r>
      <w:r w:rsidR="003160E1" w:rsidRPr="003160E1">
        <w:rPr>
          <w:rFonts w:cs="Arial"/>
        </w:rPr>
        <w:t xml:space="preserve"> outstanding undergraduate students from underrepresented sectors of East Asia and the Pacific, Europe and Eurasia, the Near East and North Africa, South and Central Asia, Sub-Saharan Africa, and the Western Hemisphere for non-degree, full-time study in the United States. Students will study at accredited four-year U.S. institutions of higher education, receive intensive English language instruction if needed, and engage in community service, professional development workshops, and cultural enrichment activities.  </w:t>
      </w:r>
    </w:p>
    <w:p w:rsidR="003160E1" w:rsidRPr="00755030" w:rsidRDefault="003160E1" w:rsidP="003160E1">
      <w:pPr>
        <w:pStyle w:val="PlainText"/>
        <w:ind w:left="435"/>
        <w:rPr>
          <w:rFonts w:cs="Arial"/>
        </w:rPr>
      </w:pPr>
    </w:p>
    <w:p w:rsidR="00C42B8A" w:rsidRDefault="00C42B8A" w:rsidP="00524287">
      <w:pPr>
        <w:autoSpaceDE w:val="0"/>
        <w:autoSpaceDN w:val="0"/>
        <w:adjustRightInd w:val="0"/>
        <w:ind w:left="450"/>
        <w:rPr>
          <w:rFonts w:cs="Arial"/>
        </w:rPr>
      </w:pPr>
      <w:r w:rsidRPr="00C42B8A">
        <w:rPr>
          <w:rFonts w:cs="Arial"/>
        </w:rPr>
        <w:t xml:space="preserve">Global UGRAD participants will be enrolled full time in undergraduate course work at the host institution to allow ample opportunity for substantive interaction with U.S. faculty and student peers, and for exposure to U.S. academic and classroom culture.  Host institutions will offer instruction on topics including academic research and writing, critical thinking, time management, note-taking, and studying for and taking tests. Participants will live on-campus with U.S. peers or in homestays with American families. </w:t>
      </w:r>
    </w:p>
    <w:p w:rsidR="00C42B8A" w:rsidRDefault="00C42B8A" w:rsidP="00222FFB"/>
    <w:p w:rsidR="00C42B8A" w:rsidRDefault="00C42B8A" w:rsidP="00C42B8A">
      <w:pPr>
        <w:ind w:left="450"/>
      </w:pPr>
      <w:r>
        <w:t>Students will be required to participate in a minimum of twenty hours of community service activities during the program.  Students will also be required to enroll in at least one course in a U.S. Studies field, such as U.S. history, literature, art, or government.</w:t>
      </w:r>
    </w:p>
    <w:p w:rsidR="00C42B8A" w:rsidRDefault="00C42B8A" w:rsidP="00C42B8A">
      <w:pPr>
        <w:ind w:left="450"/>
      </w:pPr>
      <w:r>
        <w:t xml:space="preserve"> </w:t>
      </w:r>
    </w:p>
    <w:p w:rsidR="00524287" w:rsidRDefault="00C42B8A" w:rsidP="00C42B8A">
      <w:pPr>
        <w:ind w:left="450"/>
      </w:pPr>
      <w:r>
        <w:t>Failure to meet the academic requirements of the university and Global UGRAD program (poor grades, failure to submit assignments or attend class) may result in dismissal from Global UGRAD.  Participants must remain in good academic standing with a minimum 2.0 GPA.</w:t>
      </w:r>
    </w:p>
    <w:p w:rsidR="00C42B8A" w:rsidRDefault="00C42B8A" w:rsidP="0093214E">
      <w:pPr>
        <w:rPr>
          <w:b/>
        </w:rPr>
      </w:pPr>
    </w:p>
    <w:p w:rsidR="00524287" w:rsidRDefault="00524287" w:rsidP="00524287">
      <w:pPr>
        <w:ind w:left="450"/>
        <w:rPr>
          <w:b/>
        </w:rPr>
      </w:pPr>
      <w:r w:rsidRPr="00F11049">
        <w:rPr>
          <w:b/>
        </w:rPr>
        <w:t>Candidate Qualifications</w:t>
      </w:r>
    </w:p>
    <w:p w:rsidR="00524287" w:rsidRDefault="00524287" w:rsidP="00524287">
      <w:pPr>
        <w:ind w:left="450"/>
        <w:rPr>
          <w:b/>
        </w:rPr>
      </w:pPr>
    </w:p>
    <w:p w:rsidR="00524287" w:rsidRDefault="00524287" w:rsidP="00524287">
      <w:pPr>
        <w:ind w:left="450"/>
      </w:pPr>
      <w:r w:rsidRPr="00B7504A">
        <w:t>Competition will be based</w:t>
      </w:r>
      <w:r>
        <w:t xml:space="preserve"> on the potential of the candidates to become student leaders through academic performance, community involvement</w:t>
      </w:r>
      <w:r w:rsidR="00D9256B">
        <w:t>,</w:t>
      </w:r>
      <w:r>
        <w:t xml:space="preserve"> and extracurricular activities</w:t>
      </w:r>
      <w:r w:rsidRPr="00B7504A">
        <w:t xml:space="preserve">, without regard to </w:t>
      </w:r>
      <w:r>
        <w:t>their field of study</w:t>
      </w:r>
      <w:r w:rsidRPr="00B7504A">
        <w:t xml:space="preserve">, race, religion, or gender. </w:t>
      </w:r>
      <w:r w:rsidR="00D9256B">
        <w:t xml:space="preserve"> </w:t>
      </w:r>
      <w:r w:rsidRPr="00B7504A">
        <w:t>Competition is open to all applicants who</w:t>
      </w:r>
      <w:r>
        <w:t>:</w:t>
      </w:r>
    </w:p>
    <w:p w:rsidR="00524287" w:rsidRDefault="00524287" w:rsidP="00524287">
      <w:pPr>
        <w:ind w:left="450"/>
      </w:pPr>
    </w:p>
    <w:p w:rsidR="00524287" w:rsidRDefault="00524287" w:rsidP="00524287">
      <w:pPr>
        <w:numPr>
          <w:ilvl w:val="0"/>
          <w:numId w:val="2"/>
        </w:numPr>
        <w:ind w:left="450" w:firstLine="0"/>
      </w:pPr>
      <w:r>
        <w:t>Are currently enrolled in an undergraduate degree program in Vietnam;</w:t>
      </w:r>
    </w:p>
    <w:p w:rsidR="00524287" w:rsidRDefault="00524287" w:rsidP="00524287">
      <w:pPr>
        <w:numPr>
          <w:ilvl w:val="0"/>
          <w:numId w:val="2"/>
        </w:numPr>
        <w:ind w:left="450" w:firstLine="0"/>
      </w:pPr>
      <w:r>
        <w:t>Will have completed their first year of undergraduate study by August 201</w:t>
      </w:r>
      <w:r w:rsidR="006E2E46">
        <w:t>7</w:t>
      </w:r>
      <w:r>
        <w:t>;</w:t>
      </w:r>
    </w:p>
    <w:p w:rsidR="00524287" w:rsidRDefault="00543713" w:rsidP="00524287">
      <w:pPr>
        <w:numPr>
          <w:ilvl w:val="0"/>
          <w:numId w:val="2"/>
        </w:numPr>
        <w:ind w:hanging="270"/>
      </w:pPr>
      <w:r>
        <w:t>H</w:t>
      </w:r>
      <w:r w:rsidR="00524287">
        <w:t>ave at least one</w:t>
      </w:r>
      <w:r>
        <w:t xml:space="preserve"> remaining</w:t>
      </w:r>
      <w:r w:rsidR="00524287">
        <w:t xml:space="preserve"> semester to complete at their universities in Vietnam upon completion of the program in the U</w:t>
      </w:r>
      <w:r w:rsidR="00D9256B">
        <w:t>nited States</w:t>
      </w:r>
      <w:r w:rsidR="00524287">
        <w:t>;</w:t>
      </w:r>
    </w:p>
    <w:p w:rsidR="00B36F8B" w:rsidRDefault="00B36F8B" w:rsidP="00B36F8B">
      <w:pPr>
        <w:numPr>
          <w:ilvl w:val="0"/>
          <w:numId w:val="2"/>
        </w:numPr>
        <w:ind w:left="450" w:firstLine="0"/>
      </w:pPr>
      <w:r>
        <w:t>Achieved at least a 7.5 GPA in the previous semester;</w:t>
      </w:r>
    </w:p>
    <w:p w:rsidR="00B36F8B" w:rsidRDefault="00B36F8B" w:rsidP="00524287">
      <w:pPr>
        <w:numPr>
          <w:ilvl w:val="0"/>
          <w:numId w:val="2"/>
        </w:numPr>
        <w:ind w:left="450" w:firstLine="0"/>
      </w:pPr>
      <w:r w:rsidRPr="00B36F8B">
        <w:t xml:space="preserve">Demonstrate a command </w:t>
      </w:r>
      <w:r>
        <w:t>of written and spoken English;</w:t>
      </w:r>
    </w:p>
    <w:p w:rsidR="00524287" w:rsidRDefault="00524287" w:rsidP="00B36F8B">
      <w:pPr>
        <w:numPr>
          <w:ilvl w:val="0"/>
          <w:numId w:val="2"/>
        </w:numPr>
        <w:ind w:left="450" w:firstLine="0"/>
      </w:pPr>
      <w:r>
        <w:t>Demonstrate strong leadership qualities through academic performance, community involvement</w:t>
      </w:r>
      <w:r w:rsidR="00D9256B">
        <w:t>,</w:t>
      </w:r>
      <w:r>
        <w:t xml:space="preserve"> </w:t>
      </w:r>
      <w:r w:rsidR="007570ED">
        <w:t>and extracurricular</w:t>
      </w:r>
      <w:r w:rsidR="00B36F8B">
        <w:t xml:space="preserve"> activities;</w:t>
      </w:r>
    </w:p>
    <w:p w:rsidR="00B36F8B" w:rsidRDefault="00B36F8B" w:rsidP="00524287">
      <w:pPr>
        <w:numPr>
          <w:ilvl w:val="0"/>
          <w:numId w:val="2"/>
        </w:numPr>
        <w:ind w:hanging="270"/>
      </w:pPr>
      <w:r w:rsidRPr="00B36F8B">
        <w:lastRenderedPageBreak/>
        <w:t>Preference will be given to those who have had litt</w:t>
      </w:r>
      <w:r>
        <w:t>le or NO experience in the U.S.; and</w:t>
      </w:r>
    </w:p>
    <w:p w:rsidR="00B36F8B" w:rsidRPr="00B36F8B" w:rsidRDefault="00B36F8B" w:rsidP="00B36F8B">
      <w:pPr>
        <w:numPr>
          <w:ilvl w:val="0"/>
          <w:numId w:val="2"/>
        </w:numPr>
        <w:ind w:left="450" w:firstLine="0"/>
      </w:pPr>
      <w:r w:rsidRPr="00B36F8B">
        <w:t xml:space="preserve">Committed to return directly to </w:t>
      </w:r>
      <w:r>
        <w:t>Vietnam</w:t>
      </w:r>
      <w:r w:rsidRPr="00B36F8B">
        <w:t xml:space="preserve"> after the completion of the program.</w:t>
      </w:r>
    </w:p>
    <w:p w:rsidR="00B36F8B" w:rsidRDefault="00B36F8B" w:rsidP="00B36F8B"/>
    <w:p w:rsidR="00524287" w:rsidRDefault="00524287" w:rsidP="00524287">
      <w:pPr>
        <w:ind w:left="450"/>
      </w:pPr>
      <w:bookmarkStart w:id="0" w:name="_GoBack"/>
      <w:bookmarkEnd w:id="0"/>
    </w:p>
    <w:p w:rsidR="00524287" w:rsidRDefault="00524287" w:rsidP="00524287">
      <w:pPr>
        <w:ind w:left="450"/>
        <w:rPr>
          <w:b/>
        </w:rPr>
      </w:pPr>
      <w:r>
        <w:rPr>
          <w:b/>
        </w:rPr>
        <w:t>How to apply?</w:t>
      </w:r>
    </w:p>
    <w:p w:rsidR="00524287" w:rsidRPr="00276921" w:rsidRDefault="00524287" w:rsidP="00524287">
      <w:pPr>
        <w:ind w:left="450"/>
        <w:rPr>
          <w:b/>
        </w:rPr>
      </w:pPr>
    </w:p>
    <w:p w:rsidR="00A721A7" w:rsidRDefault="00A721A7" w:rsidP="00602414">
      <w:pPr>
        <w:ind w:left="450"/>
      </w:pPr>
      <w:r>
        <w:t>To apply online, p</w:t>
      </w:r>
      <w:r w:rsidR="00985D46">
        <w:t xml:space="preserve">lease </w:t>
      </w:r>
      <w:r>
        <w:t xml:space="preserve">click </w:t>
      </w:r>
      <w:hyperlink r:id="rId9" w:history="1">
        <w:r w:rsidR="00602414" w:rsidRPr="00602414">
          <w:rPr>
            <w:rStyle w:val="Hyperlink"/>
          </w:rPr>
          <w:t>http://exchangeprograms.worldlearning.org/?go=globalUGRAD1718</w:t>
        </w:r>
      </w:hyperlink>
      <w:r w:rsidR="00602414" w:rsidRPr="00602414">
        <w:rPr>
          <w:rStyle w:val="Hyperlink"/>
        </w:rPr>
        <w:t xml:space="preserve"> </w:t>
      </w:r>
      <w:r w:rsidR="00985D46">
        <w:t>to create an account and start your application for the program.</w:t>
      </w:r>
      <w:r>
        <w:t xml:space="preserve">  Deadline for online submissions: </w:t>
      </w:r>
      <w:r>
        <w:rPr>
          <w:b/>
        </w:rPr>
        <w:t xml:space="preserve">5:00 PM, </w:t>
      </w:r>
      <w:r w:rsidR="006E2E46">
        <w:rPr>
          <w:b/>
        </w:rPr>
        <w:t>Sun</w:t>
      </w:r>
      <w:r w:rsidR="005D57DF">
        <w:rPr>
          <w:b/>
        </w:rPr>
        <w:t>day</w:t>
      </w:r>
      <w:r>
        <w:rPr>
          <w:b/>
        </w:rPr>
        <w:t xml:space="preserve">, </w:t>
      </w:r>
      <w:r w:rsidR="00222FFB">
        <w:rPr>
          <w:b/>
        </w:rPr>
        <w:t>January 1</w:t>
      </w:r>
      <w:r w:rsidRPr="007F5AA4">
        <w:rPr>
          <w:b/>
        </w:rPr>
        <w:t>, 20</w:t>
      </w:r>
      <w:r w:rsidR="00222FFB">
        <w:rPr>
          <w:b/>
        </w:rPr>
        <w:t>1</w:t>
      </w:r>
      <w:r w:rsidR="006E2E46">
        <w:rPr>
          <w:b/>
        </w:rPr>
        <w:t>7</w:t>
      </w:r>
      <w:r w:rsidR="00222FFB">
        <w:t xml:space="preserve">.  </w:t>
      </w:r>
      <w:r>
        <w:t>Applications submitted via e-mail, or in hard copy will not be considered.</w:t>
      </w:r>
    </w:p>
    <w:p w:rsidR="00985D46" w:rsidRDefault="00985D46" w:rsidP="00985D46"/>
    <w:p w:rsidR="00985D46" w:rsidRDefault="00985D46" w:rsidP="00985D46">
      <w:pPr>
        <w:ind w:left="450"/>
      </w:pPr>
      <w:r>
        <w:t xml:space="preserve">Also, please visit the program website at </w:t>
      </w:r>
      <w:hyperlink r:id="rId10" w:history="1">
        <w:r>
          <w:rPr>
            <w:rStyle w:val="Hyperlink"/>
          </w:rPr>
          <w:t>UGRAD website</w:t>
        </w:r>
      </w:hyperlink>
      <w:r w:rsidR="0093214E">
        <w:t xml:space="preserve"> </w:t>
      </w:r>
      <w:r>
        <w:t xml:space="preserve">for </w:t>
      </w:r>
      <w:r w:rsidR="00A82FE1">
        <w:t xml:space="preserve">the </w:t>
      </w:r>
      <w:r>
        <w:t>full program description, program eligibility</w:t>
      </w:r>
      <w:r w:rsidR="00A82FE1">
        <w:t xml:space="preserve"> requirements</w:t>
      </w:r>
      <w:r>
        <w:t>, a link to the online application and a great video of current UGRAD students in the U.S.</w:t>
      </w:r>
    </w:p>
    <w:p w:rsidR="00AB5C4A" w:rsidRDefault="00AB5C4A" w:rsidP="00524287">
      <w:pPr>
        <w:ind w:left="450"/>
      </w:pPr>
    </w:p>
    <w:p w:rsidR="00524287" w:rsidRDefault="00524287" w:rsidP="00524287">
      <w:pPr>
        <w:ind w:left="450"/>
      </w:pPr>
      <w:r>
        <w:t xml:space="preserve">Applicants studying at a university in northern Vietnam (from </w:t>
      </w:r>
      <w:proofErr w:type="spellStart"/>
      <w:r>
        <w:t>Quang</w:t>
      </w:r>
      <w:proofErr w:type="spellEnd"/>
      <w:r>
        <w:t xml:space="preserve"> Tri Province to the north) </w:t>
      </w:r>
      <w:r w:rsidR="00A721A7">
        <w:t>can</w:t>
      </w:r>
      <w:r w:rsidR="00C75398">
        <w:t xml:space="preserve"> </w:t>
      </w:r>
      <w:r w:rsidR="00A721A7">
        <w:t>send any</w:t>
      </w:r>
      <w:r>
        <w:t xml:space="preserve"> questions regarding the program to: </w:t>
      </w:r>
    </w:p>
    <w:p w:rsidR="00524287" w:rsidRDefault="00524287" w:rsidP="00524287">
      <w:pPr>
        <w:ind w:left="450"/>
      </w:pPr>
    </w:p>
    <w:p w:rsidR="00524287" w:rsidRPr="008C1D36" w:rsidRDefault="00524287" w:rsidP="0072293B">
      <w:pPr>
        <w:ind w:left="450" w:firstLine="270"/>
        <w:rPr>
          <w:b/>
        </w:rPr>
      </w:pPr>
      <w:r w:rsidRPr="008C1D36">
        <w:rPr>
          <w:b/>
        </w:rPr>
        <w:t>The Global Undergraduate Exchange Program</w:t>
      </w:r>
    </w:p>
    <w:p w:rsidR="00524287" w:rsidRDefault="00524287" w:rsidP="0072293B">
      <w:pPr>
        <w:ind w:left="450" w:firstLine="270"/>
      </w:pPr>
      <w:r>
        <w:t>Public Affairs Section</w:t>
      </w:r>
    </w:p>
    <w:p w:rsidR="00AB5C4A" w:rsidRDefault="00524287" w:rsidP="00AB5C4A">
      <w:pPr>
        <w:ind w:left="450" w:firstLine="270"/>
      </w:pPr>
      <w:r>
        <w:t xml:space="preserve">U.S. Embassy, 7 Lang Ha, </w:t>
      </w:r>
      <w:r w:rsidR="00AB5C4A">
        <w:t>Ba Dinh, Hanoi</w:t>
      </w:r>
    </w:p>
    <w:p w:rsidR="00524287" w:rsidRDefault="00524287" w:rsidP="0072293B">
      <w:pPr>
        <w:ind w:left="450" w:firstLine="270"/>
      </w:pPr>
      <w:r>
        <w:t>Tel: 84-4-3850 5000, ext. 6034</w:t>
      </w:r>
    </w:p>
    <w:p w:rsidR="00524287" w:rsidRDefault="00524287" w:rsidP="0072293B">
      <w:pPr>
        <w:ind w:left="450" w:firstLine="270"/>
      </w:pPr>
      <w:r>
        <w:t xml:space="preserve">Email: </w:t>
      </w:r>
      <w:hyperlink r:id="rId11" w:history="1">
        <w:r w:rsidRPr="00EE3457">
          <w:rPr>
            <w:rStyle w:val="Hyperlink"/>
          </w:rPr>
          <w:t>pas.culture@gmail.com</w:t>
        </w:r>
      </w:hyperlink>
      <w:r>
        <w:t xml:space="preserve">  </w:t>
      </w:r>
    </w:p>
    <w:p w:rsidR="00524287" w:rsidRDefault="00524287" w:rsidP="00524287">
      <w:pPr>
        <w:ind w:left="450"/>
      </w:pPr>
    </w:p>
    <w:p w:rsidR="00524287" w:rsidRDefault="00524287" w:rsidP="00524287">
      <w:pPr>
        <w:ind w:left="450"/>
      </w:pPr>
      <w:r>
        <w:t xml:space="preserve">Applicants studying at a university in southern Vietnam (from </w:t>
      </w:r>
      <w:proofErr w:type="spellStart"/>
      <w:r>
        <w:t>Thua</w:t>
      </w:r>
      <w:proofErr w:type="spellEnd"/>
      <w:r>
        <w:t xml:space="preserve"> Thien-Hue Province to the south) </w:t>
      </w:r>
      <w:r w:rsidR="00A721A7">
        <w:t>can</w:t>
      </w:r>
      <w:r w:rsidR="00C75398">
        <w:t xml:space="preserve"> </w:t>
      </w:r>
      <w:r>
        <w:t>send any questions regarding the program, to:</w:t>
      </w:r>
    </w:p>
    <w:p w:rsidR="00524287" w:rsidRDefault="00524287" w:rsidP="00524287">
      <w:pPr>
        <w:ind w:left="450"/>
      </w:pPr>
    </w:p>
    <w:p w:rsidR="00524287" w:rsidRPr="008C1D36" w:rsidRDefault="00524287" w:rsidP="0072293B">
      <w:pPr>
        <w:ind w:left="450" w:firstLine="270"/>
        <w:rPr>
          <w:b/>
        </w:rPr>
      </w:pPr>
      <w:r w:rsidRPr="008C1D36">
        <w:rPr>
          <w:b/>
        </w:rPr>
        <w:t>The Global Undergraduate Exchange Program</w:t>
      </w:r>
    </w:p>
    <w:p w:rsidR="00524287" w:rsidRDefault="00524287" w:rsidP="0072293B">
      <w:pPr>
        <w:ind w:left="450" w:firstLine="270"/>
      </w:pPr>
      <w:r>
        <w:t>Public Affairs Section</w:t>
      </w:r>
    </w:p>
    <w:p w:rsidR="00524287" w:rsidRDefault="00524287" w:rsidP="0072293B">
      <w:pPr>
        <w:ind w:left="450" w:firstLine="270"/>
      </w:pPr>
      <w:r>
        <w:t>United States Consulate General</w:t>
      </w:r>
    </w:p>
    <w:p w:rsidR="00AB5C4A" w:rsidRDefault="00524287" w:rsidP="00AB5C4A">
      <w:pPr>
        <w:ind w:left="450" w:firstLine="270"/>
      </w:pPr>
      <w:r>
        <w:t xml:space="preserve">4 Le </w:t>
      </w:r>
      <w:proofErr w:type="spellStart"/>
      <w:r>
        <w:t>Duan</w:t>
      </w:r>
      <w:proofErr w:type="spellEnd"/>
      <w:r w:rsidR="005774C3">
        <w:t xml:space="preserve">, </w:t>
      </w:r>
      <w:r>
        <w:t>District 1</w:t>
      </w:r>
      <w:r w:rsidR="00AB5C4A">
        <w:t>, Ho Chi Minh City.</w:t>
      </w:r>
    </w:p>
    <w:p w:rsidR="00524287" w:rsidRDefault="00524287" w:rsidP="0072293B">
      <w:pPr>
        <w:ind w:left="450" w:firstLine="270"/>
      </w:pPr>
      <w:r>
        <w:t xml:space="preserve">Tel:  </w:t>
      </w:r>
      <w:r w:rsidRPr="00EF62C0">
        <w:t>(84) (8) 3</w:t>
      </w:r>
      <w:r w:rsidR="00222FFB">
        <w:t>520-4657</w:t>
      </w:r>
    </w:p>
    <w:p w:rsidR="00524287" w:rsidRDefault="00524287" w:rsidP="0072293B">
      <w:pPr>
        <w:ind w:firstLine="720"/>
      </w:pPr>
      <w:r>
        <w:t xml:space="preserve">Email: </w:t>
      </w:r>
      <w:hyperlink r:id="rId12" w:history="1">
        <w:r w:rsidR="00AB5C4A" w:rsidRPr="001F3AEF">
          <w:rPr>
            <w:rStyle w:val="Hyperlink"/>
          </w:rPr>
          <w:t>PASHCMC@state.gov</w:t>
        </w:r>
      </w:hyperlink>
    </w:p>
    <w:p w:rsidR="00524287" w:rsidRDefault="00524287" w:rsidP="00524287">
      <w:pPr>
        <w:ind w:left="450"/>
      </w:pPr>
    </w:p>
    <w:p w:rsidR="00AB5C4A" w:rsidRDefault="00524287" w:rsidP="00524287">
      <w:pPr>
        <w:ind w:left="450"/>
      </w:pPr>
      <w:r>
        <w:t xml:space="preserve">Deadline for online submissions: </w:t>
      </w:r>
      <w:r w:rsidR="00A721A7">
        <w:rPr>
          <w:b/>
        </w:rPr>
        <w:t xml:space="preserve">5:00 PM, </w:t>
      </w:r>
      <w:r w:rsidR="006E2E46">
        <w:rPr>
          <w:b/>
        </w:rPr>
        <w:t>Sun</w:t>
      </w:r>
      <w:r w:rsidR="005D57DF">
        <w:rPr>
          <w:b/>
        </w:rPr>
        <w:t>day</w:t>
      </w:r>
      <w:r w:rsidR="00A721A7">
        <w:rPr>
          <w:b/>
        </w:rPr>
        <w:t xml:space="preserve">, </w:t>
      </w:r>
      <w:r w:rsidR="00222FFB">
        <w:rPr>
          <w:b/>
        </w:rPr>
        <w:t>January 1</w:t>
      </w:r>
      <w:r w:rsidR="00A721A7" w:rsidRPr="007F5AA4">
        <w:rPr>
          <w:b/>
        </w:rPr>
        <w:t>, 20</w:t>
      </w:r>
      <w:r w:rsidR="003F177E">
        <w:rPr>
          <w:b/>
        </w:rPr>
        <w:t>17</w:t>
      </w:r>
      <w:r w:rsidR="00A721A7">
        <w:t xml:space="preserve">. Applications submitted </w:t>
      </w:r>
      <w:r w:rsidR="00781135">
        <w:t xml:space="preserve">after this deadline </w:t>
      </w:r>
      <w:r w:rsidR="00A721A7">
        <w:t>will not be considered.</w:t>
      </w:r>
    </w:p>
    <w:p w:rsidR="00A721A7" w:rsidRDefault="00A721A7" w:rsidP="00524287">
      <w:pPr>
        <w:ind w:left="450"/>
      </w:pPr>
    </w:p>
    <w:p w:rsidR="002A4F1D" w:rsidRDefault="00524287" w:rsidP="00C54AB9">
      <w:pPr>
        <w:pStyle w:val="NormalWeb"/>
        <w:ind w:left="450"/>
      </w:pPr>
      <w:r w:rsidRPr="003A39DE">
        <w:t xml:space="preserve">SUCCESSFUL CANDIDATES WILL BE NOTIFIED OF </w:t>
      </w:r>
      <w:r w:rsidR="00BB0716">
        <w:t xml:space="preserve">THEIR AWARDS BY </w:t>
      </w:r>
      <w:r w:rsidR="00311461">
        <w:t>MAY/JUNE</w:t>
      </w:r>
      <w:r w:rsidR="00BB0716">
        <w:t xml:space="preserve"> 201</w:t>
      </w:r>
      <w:r w:rsidR="00A13CA4">
        <w:t>7</w:t>
      </w:r>
      <w:r w:rsidR="00311461">
        <w:t>.</w:t>
      </w:r>
    </w:p>
    <w:sectPr w:rsidR="002A4F1D" w:rsidSect="00AB5C4A">
      <w:footerReference w:type="even" r:id="rId13"/>
      <w:footerReference w:type="default" r:id="rId14"/>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EA1" w:rsidRDefault="00943EA1">
      <w:r>
        <w:separator/>
      </w:r>
    </w:p>
  </w:endnote>
  <w:endnote w:type="continuationSeparator" w:id="0">
    <w:p w:rsidR="00943EA1" w:rsidRDefault="0094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EA9" w:rsidRDefault="00437EA9" w:rsidP="00B348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7EA9" w:rsidRDefault="00437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EA9" w:rsidRDefault="00437EA9" w:rsidP="00B348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2414">
      <w:rPr>
        <w:rStyle w:val="PageNumber"/>
        <w:noProof/>
      </w:rPr>
      <w:t>2</w:t>
    </w:r>
    <w:r>
      <w:rPr>
        <w:rStyle w:val="PageNumber"/>
      </w:rPr>
      <w:fldChar w:fldCharType="end"/>
    </w:r>
  </w:p>
  <w:p w:rsidR="00437EA9" w:rsidRDefault="00437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EA1" w:rsidRDefault="00943EA1">
      <w:r>
        <w:separator/>
      </w:r>
    </w:p>
  </w:footnote>
  <w:footnote w:type="continuationSeparator" w:id="0">
    <w:p w:rsidR="00943EA1" w:rsidRDefault="00943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2DF6"/>
    <w:multiLevelType w:val="hybridMultilevel"/>
    <w:tmpl w:val="F062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F066A"/>
    <w:multiLevelType w:val="hybridMultilevel"/>
    <w:tmpl w:val="6E7AAC5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BE23ED"/>
    <w:multiLevelType w:val="hybridMultilevel"/>
    <w:tmpl w:val="F68299FE"/>
    <w:lvl w:ilvl="0" w:tplc="679E6F12">
      <w:start w:val="1"/>
      <w:numFmt w:val="upperRoman"/>
      <w:pStyle w:val="ListParagraph"/>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E661116"/>
    <w:multiLevelType w:val="hybridMultilevel"/>
    <w:tmpl w:val="5AE479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87"/>
    <w:rsid w:val="00000DE4"/>
    <w:rsid w:val="000054F2"/>
    <w:rsid w:val="000A2B52"/>
    <w:rsid w:val="000B1674"/>
    <w:rsid w:val="000F083B"/>
    <w:rsid w:val="001309F0"/>
    <w:rsid w:val="001473F1"/>
    <w:rsid w:val="00184FB4"/>
    <w:rsid w:val="00190FEB"/>
    <w:rsid w:val="001B243C"/>
    <w:rsid w:val="001D29DF"/>
    <w:rsid w:val="001E6956"/>
    <w:rsid w:val="00211174"/>
    <w:rsid w:val="00222FFB"/>
    <w:rsid w:val="00225C2C"/>
    <w:rsid w:val="00246657"/>
    <w:rsid w:val="00257EBC"/>
    <w:rsid w:val="00265407"/>
    <w:rsid w:val="00291CEC"/>
    <w:rsid w:val="002A4F1D"/>
    <w:rsid w:val="00311461"/>
    <w:rsid w:val="003160E1"/>
    <w:rsid w:val="003732B4"/>
    <w:rsid w:val="003E3CD7"/>
    <w:rsid w:val="003F177E"/>
    <w:rsid w:val="00415A99"/>
    <w:rsid w:val="00437EA9"/>
    <w:rsid w:val="00446855"/>
    <w:rsid w:val="004A031C"/>
    <w:rsid w:val="004B0DAA"/>
    <w:rsid w:val="005012CA"/>
    <w:rsid w:val="00524287"/>
    <w:rsid w:val="005354A9"/>
    <w:rsid w:val="00543713"/>
    <w:rsid w:val="005706BC"/>
    <w:rsid w:val="00572D66"/>
    <w:rsid w:val="005774C3"/>
    <w:rsid w:val="005B75B9"/>
    <w:rsid w:val="005D57DF"/>
    <w:rsid w:val="005E5774"/>
    <w:rsid w:val="00602414"/>
    <w:rsid w:val="00634D7B"/>
    <w:rsid w:val="00635F61"/>
    <w:rsid w:val="006744C9"/>
    <w:rsid w:val="00685C03"/>
    <w:rsid w:val="006B4094"/>
    <w:rsid w:val="006E2E46"/>
    <w:rsid w:val="006F3F9A"/>
    <w:rsid w:val="00714115"/>
    <w:rsid w:val="0072293B"/>
    <w:rsid w:val="007570ED"/>
    <w:rsid w:val="00781135"/>
    <w:rsid w:val="007B2C21"/>
    <w:rsid w:val="007E0CFA"/>
    <w:rsid w:val="007E0FEF"/>
    <w:rsid w:val="007F6B7A"/>
    <w:rsid w:val="00803EE8"/>
    <w:rsid w:val="00807283"/>
    <w:rsid w:val="008371BE"/>
    <w:rsid w:val="008379EB"/>
    <w:rsid w:val="00837D43"/>
    <w:rsid w:val="00842D2E"/>
    <w:rsid w:val="00851252"/>
    <w:rsid w:val="00855241"/>
    <w:rsid w:val="008C1986"/>
    <w:rsid w:val="008C41FE"/>
    <w:rsid w:val="0093214E"/>
    <w:rsid w:val="00943EA1"/>
    <w:rsid w:val="00950FC6"/>
    <w:rsid w:val="0096534E"/>
    <w:rsid w:val="00985D46"/>
    <w:rsid w:val="00993414"/>
    <w:rsid w:val="00993731"/>
    <w:rsid w:val="009A607F"/>
    <w:rsid w:val="009C23D7"/>
    <w:rsid w:val="009F48AB"/>
    <w:rsid w:val="00A13CA4"/>
    <w:rsid w:val="00A3417C"/>
    <w:rsid w:val="00A721A7"/>
    <w:rsid w:val="00A82FE1"/>
    <w:rsid w:val="00A9332F"/>
    <w:rsid w:val="00AB02FC"/>
    <w:rsid w:val="00AB409E"/>
    <w:rsid w:val="00AB4CFF"/>
    <w:rsid w:val="00AB5C4A"/>
    <w:rsid w:val="00AF40D2"/>
    <w:rsid w:val="00AF7FB8"/>
    <w:rsid w:val="00B348B6"/>
    <w:rsid w:val="00B36F8B"/>
    <w:rsid w:val="00B53A11"/>
    <w:rsid w:val="00B662CC"/>
    <w:rsid w:val="00B7093D"/>
    <w:rsid w:val="00BB0716"/>
    <w:rsid w:val="00BF44AF"/>
    <w:rsid w:val="00C20F42"/>
    <w:rsid w:val="00C27872"/>
    <w:rsid w:val="00C42B8A"/>
    <w:rsid w:val="00C54AB9"/>
    <w:rsid w:val="00C75398"/>
    <w:rsid w:val="00C9310E"/>
    <w:rsid w:val="00C947D0"/>
    <w:rsid w:val="00CC0015"/>
    <w:rsid w:val="00CC3756"/>
    <w:rsid w:val="00D2306B"/>
    <w:rsid w:val="00D24DA8"/>
    <w:rsid w:val="00D6374F"/>
    <w:rsid w:val="00D759F8"/>
    <w:rsid w:val="00D9256B"/>
    <w:rsid w:val="00DB78FC"/>
    <w:rsid w:val="00DC4097"/>
    <w:rsid w:val="00DD6657"/>
    <w:rsid w:val="00DE6067"/>
    <w:rsid w:val="00E3483C"/>
    <w:rsid w:val="00E740D9"/>
    <w:rsid w:val="00EB11DD"/>
    <w:rsid w:val="00EC4520"/>
    <w:rsid w:val="00F03739"/>
    <w:rsid w:val="00F042D7"/>
    <w:rsid w:val="00F217CB"/>
    <w:rsid w:val="00F441AD"/>
    <w:rsid w:val="00FD0EA8"/>
    <w:rsid w:val="00FD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87"/>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CEC"/>
    <w:pPr>
      <w:numPr>
        <w:numId w:val="1"/>
      </w:numPr>
      <w:spacing w:before="120" w:after="120"/>
      <w:contextualSpacing/>
      <w:jc w:val="center"/>
    </w:pPr>
    <w:rPr>
      <w:b/>
    </w:rPr>
  </w:style>
  <w:style w:type="character" w:styleId="Hyperlink">
    <w:name w:val="Hyperlink"/>
    <w:basedOn w:val="DefaultParagraphFont"/>
    <w:uiPriority w:val="99"/>
    <w:rsid w:val="00524287"/>
    <w:rPr>
      <w:color w:val="0000FF"/>
      <w:u w:val="single"/>
    </w:rPr>
  </w:style>
  <w:style w:type="paragraph" w:styleId="Footer">
    <w:name w:val="footer"/>
    <w:basedOn w:val="Normal"/>
    <w:link w:val="FooterChar"/>
    <w:rsid w:val="00524287"/>
    <w:pPr>
      <w:tabs>
        <w:tab w:val="center" w:pos="4320"/>
        <w:tab w:val="right" w:pos="8640"/>
      </w:tabs>
    </w:pPr>
  </w:style>
  <w:style w:type="character" w:customStyle="1" w:styleId="FooterChar">
    <w:name w:val="Footer Char"/>
    <w:basedOn w:val="DefaultParagraphFont"/>
    <w:link w:val="Footer"/>
    <w:rsid w:val="00524287"/>
    <w:rPr>
      <w:rFonts w:ascii="Times New Roman" w:eastAsia="Times New Roman" w:hAnsi="Times New Roman" w:cs="Times New Roman"/>
      <w:sz w:val="24"/>
      <w:szCs w:val="24"/>
    </w:rPr>
  </w:style>
  <w:style w:type="character" w:styleId="PageNumber">
    <w:name w:val="page number"/>
    <w:basedOn w:val="DefaultParagraphFont"/>
    <w:rsid w:val="00524287"/>
  </w:style>
  <w:style w:type="paragraph" w:styleId="NormalWeb">
    <w:name w:val="Normal (Web)"/>
    <w:basedOn w:val="Normal"/>
    <w:uiPriority w:val="99"/>
    <w:unhideWhenUsed/>
    <w:rsid w:val="00524287"/>
    <w:pPr>
      <w:spacing w:before="100" w:beforeAutospacing="1" w:after="100" w:afterAutospacing="1"/>
    </w:pPr>
  </w:style>
  <w:style w:type="character" w:styleId="FollowedHyperlink">
    <w:name w:val="FollowedHyperlink"/>
    <w:basedOn w:val="DefaultParagraphFont"/>
    <w:uiPriority w:val="99"/>
    <w:semiHidden/>
    <w:unhideWhenUsed/>
    <w:rsid w:val="00524287"/>
    <w:rPr>
      <w:color w:val="800080"/>
      <w:u w:val="single"/>
    </w:rPr>
  </w:style>
  <w:style w:type="paragraph" w:styleId="BalloonText">
    <w:name w:val="Balloon Text"/>
    <w:basedOn w:val="Normal"/>
    <w:link w:val="BalloonTextChar"/>
    <w:uiPriority w:val="99"/>
    <w:semiHidden/>
    <w:unhideWhenUsed/>
    <w:rsid w:val="00A3417C"/>
    <w:rPr>
      <w:rFonts w:ascii="Tahoma" w:hAnsi="Tahoma" w:cs="Tahoma"/>
      <w:sz w:val="16"/>
      <w:szCs w:val="16"/>
    </w:rPr>
  </w:style>
  <w:style w:type="character" w:customStyle="1" w:styleId="BalloonTextChar">
    <w:name w:val="Balloon Text Char"/>
    <w:basedOn w:val="DefaultParagraphFont"/>
    <w:link w:val="BalloonText"/>
    <w:uiPriority w:val="99"/>
    <w:semiHidden/>
    <w:rsid w:val="00A3417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75398"/>
    <w:rPr>
      <w:sz w:val="16"/>
      <w:szCs w:val="16"/>
    </w:rPr>
  </w:style>
  <w:style w:type="paragraph" w:styleId="CommentText">
    <w:name w:val="annotation text"/>
    <w:basedOn w:val="Normal"/>
    <w:link w:val="CommentTextChar"/>
    <w:uiPriority w:val="99"/>
    <w:semiHidden/>
    <w:unhideWhenUsed/>
    <w:rsid w:val="00C75398"/>
    <w:rPr>
      <w:sz w:val="20"/>
      <w:szCs w:val="20"/>
    </w:rPr>
  </w:style>
  <w:style w:type="character" w:customStyle="1" w:styleId="CommentTextChar">
    <w:name w:val="Comment Text Char"/>
    <w:basedOn w:val="DefaultParagraphFont"/>
    <w:link w:val="CommentText"/>
    <w:uiPriority w:val="99"/>
    <w:semiHidden/>
    <w:rsid w:val="00C7539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75398"/>
    <w:rPr>
      <w:b/>
      <w:bCs/>
    </w:rPr>
  </w:style>
  <w:style w:type="character" w:customStyle="1" w:styleId="CommentSubjectChar">
    <w:name w:val="Comment Subject Char"/>
    <w:basedOn w:val="CommentTextChar"/>
    <w:link w:val="CommentSubject"/>
    <w:uiPriority w:val="99"/>
    <w:semiHidden/>
    <w:rsid w:val="00C75398"/>
    <w:rPr>
      <w:rFonts w:ascii="Times New Roman" w:eastAsia="Times New Roman" w:hAnsi="Times New Roman"/>
      <w:b/>
      <w:bCs/>
    </w:rPr>
  </w:style>
  <w:style w:type="paragraph" w:styleId="PlainText">
    <w:name w:val="Plain Text"/>
    <w:basedOn w:val="Normal"/>
    <w:link w:val="PlainTextChar"/>
    <w:uiPriority w:val="99"/>
    <w:unhideWhenUsed/>
    <w:rsid w:val="00C9310E"/>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C9310E"/>
    <w:rPr>
      <w:rFonts w:ascii="Courier New" w:eastAsiaTheme="minorHAns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87"/>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CEC"/>
    <w:pPr>
      <w:numPr>
        <w:numId w:val="1"/>
      </w:numPr>
      <w:spacing w:before="120" w:after="120"/>
      <w:contextualSpacing/>
      <w:jc w:val="center"/>
    </w:pPr>
    <w:rPr>
      <w:b/>
    </w:rPr>
  </w:style>
  <w:style w:type="character" w:styleId="Hyperlink">
    <w:name w:val="Hyperlink"/>
    <w:basedOn w:val="DefaultParagraphFont"/>
    <w:uiPriority w:val="99"/>
    <w:rsid w:val="00524287"/>
    <w:rPr>
      <w:color w:val="0000FF"/>
      <w:u w:val="single"/>
    </w:rPr>
  </w:style>
  <w:style w:type="paragraph" w:styleId="Footer">
    <w:name w:val="footer"/>
    <w:basedOn w:val="Normal"/>
    <w:link w:val="FooterChar"/>
    <w:rsid w:val="00524287"/>
    <w:pPr>
      <w:tabs>
        <w:tab w:val="center" w:pos="4320"/>
        <w:tab w:val="right" w:pos="8640"/>
      </w:tabs>
    </w:pPr>
  </w:style>
  <w:style w:type="character" w:customStyle="1" w:styleId="FooterChar">
    <w:name w:val="Footer Char"/>
    <w:basedOn w:val="DefaultParagraphFont"/>
    <w:link w:val="Footer"/>
    <w:rsid w:val="00524287"/>
    <w:rPr>
      <w:rFonts w:ascii="Times New Roman" w:eastAsia="Times New Roman" w:hAnsi="Times New Roman" w:cs="Times New Roman"/>
      <w:sz w:val="24"/>
      <w:szCs w:val="24"/>
    </w:rPr>
  </w:style>
  <w:style w:type="character" w:styleId="PageNumber">
    <w:name w:val="page number"/>
    <w:basedOn w:val="DefaultParagraphFont"/>
    <w:rsid w:val="00524287"/>
  </w:style>
  <w:style w:type="paragraph" w:styleId="NormalWeb">
    <w:name w:val="Normal (Web)"/>
    <w:basedOn w:val="Normal"/>
    <w:uiPriority w:val="99"/>
    <w:unhideWhenUsed/>
    <w:rsid w:val="00524287"/>
    <w:pPr>
      <w:spacing w:before="100" w:beforeAutospacing="1" w:after="100" w:afterAutospacing="1"/>
    </w:pPr>
  </w:style>
  <w:style w:type="character" w:styleId="FollowedHyperlink">
    <w:name w:val="FollowedHyperlink"/>
    <w:basedOn w:val="DefaultParagraphFont"/>
    <w:uiPriority w:val="99"/>
    <w:semiHidden/>
    <w:unhideWhenUsed/>
    <w:rsid w:val="00524287"/>
    <w:rPr>
      <w:color w:val="800080"/>
      <w:u w:val="single"/>
    </w:rPr>
  </w:style>
  <w:style w:type="paragraph" w:styleId="BalloonText">
    <w:name w:val="Balloon Text"/>
    <w:basedOn w:val="Normal"/>
    <w:link w:val="BalloonTextChar"/>
    <w:uiPriority w:val="99"/>
    <w:semiHidden/>
    <w:unhideWhenUsed/>
    <w:rsid w:val="00A3417C"/>
    <w:rPr>
      <w:rFonts w:ascii="Tahoma" w:hAnsi="Tahoma" w:cs="Tahoma"/>
      <w:sz w:val="16"/>
      <w:szCs w:val="16"/>
    </w:rPr>
  </w:style>
  <w:style w:type="character" w:customStyle="1" w:styleId="BalloonTextChar">
    <w:name w:val="Balloon Text Char"/>
    <w:basedOn w:val="DefaultParagraphFont"/>
    <w:link w:val="BalloonText"/>
    <w:uiPriority w:val="99"/>
    <w:semiHidden/>
    <w:rsid w:val="00A3417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75398"/>
    <w:rPr>
      <w:sz w:val="16"/>
      <w:szCs w:val="16"/>
    </w:rPr>
  </w:style>
  <w:style w:type="paragraph" w:styleId="CommentText">
    <w:name w:val="annotation text"/>
    <w:basedOn w:val="Normal"/>
    <w:link w:val="CommentTextChar"/>
    <w:uiPriority w:val="99"/>
    <w:semiHidden/>
    <w:unhideWhenUsed/>
    <w:rsid w:val="00C75398"/>
    <w:rPr>
      <w:sz w:val="20"/>
      <w:szCs w:val="20"/>
    </w:rPr>
  </w:style>
  <w:style w:type="character" w:customStyle="1" w:styleId="CommentTextChar">
    <w:name w:val="Comment Text Char"/>
    <w:basedOn w:val="DefaultParagraphFont"/>
    <w:link w:val="CommentText"/>
    <w:uiPriority w:val="99"/>
    <w:semiHidden/>
    <w:rsid w:val="00C7539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75398"/>
    <w:rPr>
      <w:b/>
      <w:bCs/>
    </w:rPr>
  </w:style>
  <w:style w:type="character" w:customStyle="1" w:styleId="CommentSubjectChar">
    <w:name w:val="Comment Subject Char"/>
    <w:basedOn w:val="CommentTextChar"/>
    <w:link w:val="CommentSubject"/>
    <w:uiPriority w:val="99"/>
    <w:semiHidden/>
    <w:rsid w:val="00C75398"/>
    <w:rPr>
      <w:rFonts w:ascii="Times New Roman" w:eastAsia="Times New Roman" w:hAnsi="Times New Roman"/>
      <w:b/>
      <w:bCs/>
    </w:rPr>
  </w:style>
  <w:style w:type="paragraph" w:styleId="PlainText">
    <w:name w:val="Plain Text"/>
    <w:basedOn w:val="Normal"/>
    <w:link w:val="PlainTextChar"/>
    <w:uiPriority w:val="99"/>
    <w:unhideWhenUsed/>
    <w:rsid w:val="00C9310E"/>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C9310E"/>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88477">
      <w:bodyDiv w:val="1"/>
      <w:marLeft w:val="0"/>
      <w:marRight w:val="0"/>
      <w:marTop w:val="0"/>
      <w:marBottom w:val="0"/>
      <w:divBdr>
        <w:top w:val="none" w:sz="0" w:space="0" w:color="auto"/>
        <w:left w:val="none" w:sz="0" w:space="0" w:color="auto"/>
        <w:bottom w:val="none" w:sz="0" w:space="0" w:color="auto"/>
        <w:right w:val="none" w:sz="0" w:space="0" w:color="auto"/>
      </w:divBdr>
    </w:div>
    <w:div w:id="15253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SHCMC@state.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culture@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orldlearning.org/ugrad" TargetMode="External"/><Relationship Id="rId4" Type="http://schemas.microsoft.com/office/2007/relationships/stylesWithEffects" Target="stylesWithEffects.xml"/><Relationship Id="rId9" Type="http://schemas.openxmlformats.org/officeDocument/2006/relationships/hyperlink" Target="http://exchangeprograms.worldlearning.org/?go=globalUGRAD171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3FED-9402-47A0-B1A5-0EC5C4F2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4981</CharactersWithSpaces>
  <SharedDoc>false</SharedDoc>
  <HLinks>
    <vt:vector size="18" baseType="variant">
      <vt:variant>
        <vt:i4>1179706</vt:i4>
      </vt:variant>
      <vt:variant>
        <vt:i4>6</vt:i4>
      </vt:variant>
      <vt:variant>
        <vt:i4>0</vt:i4>
      </vt:variant>
      <vt:variant>
        <vt:i4>5</vt:i4>
      </vt:variant>
      <vt:variant>
        <vt:lpwstr>mailto:PhamLTK@state.gov</vt:lpwstr>
      </vt:variant>
      <vt:variant>
        <vt:lpwstr/>
      </vt:variant>
      <vt:variant>
        <vt:i4>1704051</vt:i4>
      </vt:variant>
      <vt:variant>
        <vt:i4>3</vt:i4>
      </vt:variant>
      <vt:variant>
        <vt:i4>0</vt:i4>
      </vt:variant>
      <vt:variant>
        <vt:i4>5</vt:i4>
      </vt:variant>
      <vt:variant>
        <vt:lpwstr>mailto:pas.culture@gmail.com</vt:lpwstr>
      </vt:variant>
      <vt:variant>
        <vt:lpwstr/>
      </vt:variant>
      <vt:variant>
        <vt:i4>6881398</vt:i4>
      </vt:variant>
      <vt:variant>
        <vt:i4>0</vt:i4>
      </vt:variant>
      <vt:variant>
        <vt:i4>0</vt:i4>
      </vt:variant>
      <vt:variant>
        <vt:i4>5</vt:i4>
      </vt:variant>
      <vt:variant>
        <vt:lpwstr>http://sites.google.com/site/ugradvietnam/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nguyencdm</dc:creator>
  <cp:lastModifiedBy>LeMuonTK</cp:lastModifiedBy>
  <cp:revision>8</cp:revision>
  <cp:lastPrinted>2013-10-09T10:15:00Z</cp:lastPrinted>
  <dcterms:created xsi:type="dcterms:W3CDTF">2016-09-30T07:37:00Z</dcterms:created>
  <dcterms:modified xsi:type="dcterms:W3CDTF">2016-10-31T04:36:00Z</dcterms:modified>
</cp:coreProperties>
</file>