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AB" w:rsidRPr="00F24F4B" w:rsidRDefault="00071AAB" w:rsidP="00F24F4B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F4B">
        <w:rPr>
          <w:rFonts w:ascii="Times New Roman" w:hAnsi="Times New Roman" w:cs="Times New Roman"/>
          <w:b/>
          <w:sz w:val="32"/>
          <w:szCs w:val="32"/>
        </w:rPr>
        <w:t>QUY TÌNH XÉT MỄN HỌC MIỄN THI</w:t>
      </w:r>
      <w:r w:rsidR="00C45BC4" w:rsidRPr="00F24F4B">
        <w:rPr>
          <w:rFonts w:ascii="Times New Roman" w:hAnsi="Times New Roman" w:cs="Times New Roman"/>
          <w:b/>
          <w:sz w:val="32"/>
          <w:szCs w:val="32"/>
        </w:rPr>
        <w:t xml:space="preserve"> HỌC PHẦN</w:t>
      </w:r>
      <w:r w:rsidRPr="00F24F4B">
        <w:rPr>
          <w:rFonts w:ascii="Times New Roman" w:hAnsi="Times New Roman" w:cs="Times New Roman"/>
          <w:b/>
          <w:sz w:val="32"/>
          <w:szCs w:val="32"/>
        </w:rPr>
        <w:t xml:space="preserve"> (PHỦ ĐIỂM)</w:t>
      </w:r>
    </w:p>
    <w:p w:rsidR="00071AAB" w:rsidRPr="00F24F4B" w:rsidRDefault="007E198F" w:rsidP="00F24F4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Nội dung quy trình: </w:t>
      </w:r>
      <w:r w:rsidR="006C710A">
        <w:rPr>
          <w:rFonts w:ascii="Times New Roman" w:hAnsi="Times New Roman" w:cs="Times New Roman"/>
          <w:sz w:val="26"/>
          <w:szCs w:val="26"/>
        </w:rPr>
        <w:t>Xét miễn</w:t>
      </w:r>
      <w:r w:rsidR="00071AAB" w:rsidRPr="00F24F4B">
        <w:rPr>
          <w:rFonts w:ascii="Times New Roman" w:hAnsi="Times New Roman" w:cs="Times New Roman"/>
          <w:sz w:val="26"/>
          <w:szCs w:val="26"/>
        </w:rPr>
        <w:t xml:space="preserve"> học, miễn thi</w:t>
      </w:r>
      <w:r w:rsidR="006C710A">
        <w:rPr>
          <w:rFonts w:ascii="Times New Roman" w:hAnsi="Times New Roman" w:cs="Times New Roman"/>
          <w:sz w:val="26"/>
          <w:szCs w:val="26"/>
        </w:rPr>
        <w:t xml:space="preserve"> và xét CĐR cho sv hệ chính quy</w:t>
      </w:r>
    </w:p>
    <w:p w:rsidR="007E198F" w:rsidRPr="00D565AB" w:rsidRDefault="007E198F" w:rsidP="00F24F4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Phạm vi áp dụng:  </w:t>
      </w:r>
      <w:r w:rsidR="00C45BC4" w:rsidRPr="00D565AB">
        <w:rPr>
          <w:rFonts w:ascii="Times New Roman" w:hAnsi="Times New Roman" w:cs="Times New Roman"/>
          <w:sz w:val="26"/>
          <w:szCs w:val="26"/>
        </w:rPr>
        <w:t>Chỉ c</w:t>
      </w:r>
      <w:r w:rsidR="00730682" w:rsidRPr="00D565AB">
        <w:rPr>
          <w:rFonts w:ascii="Times New Roman" w:hAnsi="Times New Roman" w:cs="Times New Roman"/>
          <w:sz w:val="26"/>
          <w:szCs w:val="26"/>
        </w:rPr>
        <w:t>h</w:t>
      </w:r>
      <w:r w:rsidR="00071AAB" w:rsidRPr="00D565AB">
        <w:rPr>
          <w:rFonts w:ascii="Times New Roman" w:hAnsi="Times New Roman" w:cs="Times New Roman"/>
          <w:sz w:val="26"/>
          <w:szCs w:val="26"/>
        </w:rPr>
        <w:t>o</w:t>
      </w:r>
      <w:r w:rsidR="00730682" w:rsidRPr="00D565AB">
        <w:rPr>
          <w:rFonts w:ascii="Times New Roman" w:hAnsi="Times New Roman" w:cs="Times New Roman"/>
          <w:sz w:val="26"/>
          <w:szCs w:val="26"/>
        </w:rPr>
        <w:t xml:space="preserve"> sinh viên khoa Sư phạm tiếng Anh</w:t>
      </w:r>
      <w:r w:rsidR="00071AAB" w:rsidRPr="00D565AB">
        <w:rPr>
          <w:rFonts w:ascii="Times New Roman" w:hAnsi="Times New Roman" w:cs="Times New Roman"/>
          <w:sz w:val="26"/>
          <w:szCs w:val="26"/>
        </w:rPr>
        <w:t xml:space="preserve"> hệ chính quy</w:t>
      </w:r>
    </w:p>
    <w:p w:rsidR="007E198F" w:rsidRPr="00D565AB" w:rsidRDefault="007E198F" w:rsidP="00F24F4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Đối tượng áp dụng: </w:t>
      </w:r>
      <w:r w:rsidRPr="00D565AB">
        <w:rPr>
          <w:rFonts w:ascii="Times New Roman" w:hAnsi="Times New Roman" w:cs="Times New Roman"/>
          <w:sz w:val="26"/>
          <w:szCs w:val="26"/>
        </w:rPr>
        <w:t xml:space="preserve">Tất cả </w:t>
      </w:r>
      <w:r w:rsidR="00730682" w:rsidRPr="00D565AB">
        <w:rPr>
          <w:rFonts w:ascii="Times New Roman" w:hAnsi="Times New Roman" w:cs="Times New Roman"/>
          <w:sz w:val="26"/>
          <w:szCs w:val="26"/>
        </w:rPr>
        <w:t>sinh</w:t>
      </w:r>
      <w:r w:rsidR="002976B3" w:rsidRPr="00D565AB">
        <w:rPr>
          <w:rFonts w:ascii="Times New Roman" w:hAnsi="Times New Roman" w:cs="Times New Roman"/>
          <w:sz w:val="26"/>
          <w:szCs w:val="26"/>
        </w:rPr>
        <w:t xml:space="preserve"> viên</w:t>
      </w:r>
      <w:r w:rsidRPr="00D565AB">
        <w:rPr>
          <w:rFonts w:ascii="Times New Roman" w:hAnsi="Times New Roman" w:cs="Times New Roman"/>
          <w:sz w:val="26"/>
          <w:szCs w:val="26"/>
        </w:rPr>
        <w:t xml:space="preserve"> Khoa SPTA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5789" w:rsidRPr="00D565AB" w:rsidRDefault="009A2F69" w:rsidP="00F24F4B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Mức độ áp dụng: </w:t>
      </w:r>
      <w:r w:rsidR="00EA20E9" w:rsidRPr="00D565AB">
        <w:rPr>
          <w:rFonts w:ascii="Times New Roman" w:hAnsi="Times New Roman" w:cs="Times New Roman"/>
          <w:sz w:val="26"/>
          <w:szCs w:val="26"/>
        </w:rPr>
        <w:t>C</w:t>
      </w:r>
      <w:r w:rsidRPr="00D565AB">
        <w:rPr>
          <w:rFonts w:ascii="Times New Roman" w:hAnsi="Times New Roman" w:cs="Times New Roman"/>
          <w:sz w:val="26"/>
          <w:szCs w:val="26"/>
        </w:rPr>
        <w:t>hịu hoàn toàn trách nhiệm nếu không thực hiệ</w:t>
      </w:r>
      <w:r w:rsidR="00EA20E9" w:rsidRPr="00D565AB">
        <w:rPr>
          <w:rFonts w:ascii="Times New Roman" w:hAnsi="Times New Roman" w:cs="Times New Roman"/>
          <w:sz w:val="26"/>
          <w:szCs w:val="26"/>
        </w:rPr>
        <w:t xml:space="preserve">n đúng </w:t>
      </w:r>
      <w:r w:rsidRPr="00D565AB">
        <w:rPr>
          <w:rFonts w:ascii="Times New Roman" w:hAnsi="Times New Roman" w:cs="Times New Roman"/>
          <w:sz w:val="26"/>
          <w:szCs w:val="26"/>
        </w:rPr>
        <w:t>quy trình sau</w:t>
      </w:r>
      <w:r w:rsidR="00B45789" w:rsidRPr="00D565AB">
        <w:rPr>
          <w:rFonts w:ascii="Times New Roman" w:hAnsi="Times New Roman" w:cs="Times New Roman"/>
          <w:sz w:val="26"/>
          <w:szCs w:val="26"/>
        </w:rPr>
        <w:t>:</w:t>
      </w:r>
    </w:p>
    <w:p w:rsidR="00C45BC4" w:rsidRPr="00D565AB" w:rsidRDefault="00C45BC4" w:rsidP="00F24F4B">
      <w:pPr>
        <w:pStyle w:val="ListParagraph"/>
        <w:spacing w:before="6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1AAB" w:rsidRPr="00D565AB" w:rsidRDefault="00C45BC4" w:rsidP="00C0213D">
      <w:pPr>
        <w:pStyle w:val="ListParagraph"/>
        <w:tabs>
          <w:tab w:val="left" w:pos="1560"/>
        </w:tabs>
        <w:spacing w:before="60" w:after="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>CÁC  BƯỚC THỰC HỆN</w:t>
      </w:r>
      <w:bookmarkStart w:id="0" w:name="_GoBack"/>
      <w:bookmarkEnd w:id="0"/>
    </w:p>
    <w:p w:rsidR="00071AAB" w:rsidRPr="00D565AB" w:rsidRDefault="00C45BC4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>Đ</w:t>
      </w:r>
      <w:r w:rsidR="00071AAB" w:rsidRPr="00D565AB">
        <w:rPr>
          <w:rFonts w:ascii="Times New Roman" w:hAnsi="Times New Roman" w:cs="Times New Roman"/>
          <w:b/>
          <w:sz w:val="26"/>
          <w:szCs w:val="26"/>
        </w:rPr>
        <w:t xml:space="preserve">ọc kỹ 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thông tin </w:t>
      </w:r>
      <w:r w:rsidR="00071AAB" w:rsidRPr="00D565AB">
        <w:rPr>
          <w:rFonts w:ascii="Times New Roman" w:hAnsi="Times New Roman" w:cs="Times New Roman"/>
          <w:b/>
          <w:sz w:val="26"/>
          <w:szCs w:val="26"/>
        </w:rPr>
        <w:t>trước khi tiến hành làm thủ tụ</w:t>
      </w:r>
      <w:r w:rsidRPr="00D565AB">
        <w:rPr>
          <w:rFonts w:ascii="Times New Roman" w:hAnsi="Times New Roman" w:cs="Times New Roman"/>
          <w:b/>
          <w:sz w:val="26"/>
          <w:szCs w:val="26"/>
        </w:rPr>
        <w:t>c xét</w:t>
      </w:r>
    </w:p>
    <w:p w:rsidR="00071AAB" w:rsidRPr="00D565AB" w:rsidRDefault="00071AAB" w:rsidP="00F24F4B">
      <w:pPr>
        <w:pStyle w:val="ListParagraph"/>
        <w:numPr>
          <w:ilvl w:val="1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Công văn hướng dẫn 1536</w:t>
      </w:r>
    </w:p>
    <w:p w:rsidR="00D565AB" w:rsidRDefault="00071AAB" w:rsidP="00F24F4B">
      <w:pPr>
        <w:pStyle w:val="ListParagraph"/>
        <w:numPr>
          <w:ilvl w:val="1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 xml:space="preserve">PL2 </w:t>
      </w:r>
      <w:r w:rsidR="00D565AB">
        <w:rPr>
          <w:rFonts w:ascii="Times New Roman" w:hAnsi="Times New Roman" w:cs="Times New Roman"/>
          <w:sz w:val="26"/>
          <w:szCs w:val="26"/>
        </w:rPr>
        <w:t>quy định về CC được công nhận, học phần được xét miễn học, học vượt và mức chuyển điểm tương ứng.</w:t>
      </w:r>
    </w:p>
    <w:p w:rsidR="00071AAB" w:rsidRPr="00D565AB" w:rsidRDefault="00D565AB" w:rsidP="00F24F4B">
      <w:pPr>
        <w:pStyle w:val="ListParagraph"/>
        <w:numPr>
          <w:ilvl w:val="1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FAQS về miễn học/miễn thi và xét CĐR ngoại ngữ chuyên.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0682" w:rsidRPr="00D565AB" w:rsidRDefault="006E3837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Thời gian </w:t>
      </w:r>
      <w:r w:rsidR="00071AAB" w:rsidRPr="00D565AB">
        <w:rPr>
          <w:rFonts w:ascii="Times New Roman" w:hAnsi="Times New Roman" w:cs="Times New Roman"/>
          <w:b/>
          <w:sz w:val="26"/>
          <w:szCs w:val="26"/>
        </w:rPr>
        <w:t>nộp chứng chỉ để được xét miễn học, miễn thi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1AAB" w:rsidRPr="00D565AB" w:rsidRDefault="00071AAB" w:rsidP="00F24F4B">
      <w:pPr>
        <w:pStyle w:val="ListParagraph"/>
        <w:spacing w:before="60" w:after="6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Miễn họ</w:t>
      </w:r>
      <w:r w:rsidR="00C45BC4" w:rsidRPr="00D565AB">
        <w:rPr>
          <w:rFonts w:ascii="Times New Roman" w:hAnsi="Times New Roman" w:cs="Times New Roman"/>
          <w:sz w:val="26"/>
          <w:szCs w:val="26"/>
        </w:rPr>
        <w:t xml:space="preserve">c: </w:t>
      </w:r>
      <w:r w:rsidRPr="00D565AB">
        <w:rPr>
          <w:rFonts w:ascii="Times New Roman" w:hAnsi="Times New Roman" w:cs="Times New Roman"/>
          <w:sz w:val="26"/>
          <w:szCs w:val="26"/>
        </w:rPr>
        <w:t xml:space="preserve">2 lần/năm học (đầu mỗi học kỳ, </w:t>
      </w:r>
      <w:r w:rsidR="00AA49AE" w:rsidRPr="00D565AB">
        <w:rPr>
          <w:rFonts w:ascii="Times New Roman" w:hAnsi="Times New Roman" w:cs="Times New Roman"/>
          <w:sz w:val="26"/>
          <w:szCs w:val="26"/>
        </w:rPr>
        <w:t xml:space="preserve">vpk sẽ </w:t>
      </w:r>
      <w:r w:rsidRPr="00D565AB">
        <w:rPr>
          <w:rFonts w:ascii="Times New Roman" w:hAnsi="Times New Roman" w:cs="Times New Roman"/>
          <w:sz w:val="26"/>
          <w:szCs w:val="26"/>
        </w:rPr>
        <w:t>có thông báo cụ thể ngày</w:t>
      </w:r>
      <w:r w:rsidR="00AA49AE" w:rsidRPr="00D565AB">
        <w:rPr>
          <w:rFonts w:ascii="Times New Roman" w:hAnsi="Times New Roman" w:cs="Times New Roman"/>
          <w:sz w:val="26"/>
          <w:szCs w:val="26"/>
        </w:rPr>
        <w:t xml:space="preserve"> nộp</w:t>
      </w:r>
      <w:r w:rsidRPr="00D565AB">
        <w:rPr>
          <w:rFonts w:ascii="Times New Roman" w:hAnsi="Times New Roman" w:cs="Times New Roman"/>
          <w:sz w:val="26"/>
          <w:szCs w:val="26"/>
        </w:rPr>
        <w:t>)</w:t>
      </w:r>
    </w:p>
    <w:p w:rsidR="006E3837" w:rsidRPr="00D565AB" w:rsidRDefault="00071AAB" w:rsidP="00F24F4B">
      <w:pPr>
        <w:pStyle w:val="ListParagraph"/>
        <w:spacing w:before="60" w:after="6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Miễ</w:t>
      </w:r>
      <w:r w:rsidR="00C45BC4" w:rsidRPr="00D565AB">
        <w:rPr>
          <w:rFonts w:ascii="Times New Roman" w:hAnsi="Times New Roman" w:cs="Times New Roman"/>
          <w:sz w:val="26"/>
          <w:szCs w:val="26"/>
        </w:rPr>
        <w:t xml:space="preserve">n thi: </w:t>
      </w:r>
      <w:r w:rsidRPr="00D565AB">
        <w:rPr>
          <w:rFonts w:ascii="Times New Roman" w:hAnsi="Times New Roman" w:cs="Times New Roman"/>
          <w:sz w:val="26"/>
          <w:szCs w:val="26"/>
        </w:rPr>
        <w:t>2 lần/năm (</w:t>
      </w:r>
      <w:r w:rsidR="00C45BC4" w:rsidRPr="00D565AB">
        <w:rPr>
          <w:rFonts w:ascii="Times New Roman" w:hAnsi="Times New Roman" w:cs="Times New Roman"/>
          <w:sz w:val="26"/>
          <w:szCs w:val="26"/>
        </w:rPr>
        <w:t xml:space="preserve"> 15 ngày </w:t>
      </w:r>
      <w:r w:rsidRPr="00D565AB">
        <w:rPr>
          <w:rFonts w:ascii="Times New Roman" w:hAnsi="Times New Roman" w:cs="Times New Roman"/>
          <w:sz w:val="26"/>
          <w:szCs w:val="26"/>
        </w:rPr>
        <w:t>trước khi kỳ thi học phần bắt đầu</w:t>
      </w:r>
      <w:r w:rsidR="00C45BC4" w:rsidRPr="00D565AB">
        <w:rPr>
          <w:rFonts w:ascii="Times New Roman" w:hAnsi="Times New Roman" w:cs="Times New Roman"/>
          <w:sz w:val="26"/>
          <w:szCs w:val="26"/>
        </w:rPr>
        <w:t xml:space="preserve">, </w:t>
      </w:r>
      <w:r w:rsidRPr="00D565AB">
        <w:rPr>
          <w:rFonts w:ascii="Times New Roman" w:hAnsi="Times New Roman" w:cs="Times New Roman"/>
          <w:sz w:val="26"/>
          <w:szCs w:val="26"/>
        </w:rPr>
        <w:t>sẽ có TB cụ thể về ngày</w:t>
      </w:r>
      <w:r w:rsidR="00AA49AE" w:rsidRPr="00D565AB">
        <w:rPr>
          <w:rFonts w:ascii="Times New Roman" w:hAnsi="Times New Roman" w:cs="Times New Roman"/>
          <w:sz w:val="26"/>
          <w:szCs w:val="26"/>
        </w:rPr>
        <w:t xml:space="preserve"> nộp</w:t>
      </w:r>
      <w:r w:rsidRPr="00D565AB">
        <w:rPr>
          <w:rFonts w:ascii="Times New Roman" w:hAnsi="Times New Roman" w:cs="Times New Roman"/>
          <w:sz w:val="26"/>
          <w:szCs w:val="26"/>
        </w:rPr>
        <w:t>)</w:t>
      </w:r>
    </w:p>
    <w:p w:rsidR="000F23B0" w:rsidRPr="00D565AB" w:rsidRDefault="000F23B0" w:rsidP="00F24F4B">
      <w:pPr>
        <w:pStyle w:val="ListParagraph"/>
        <w:spacing w:before="60" w:after="6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B2294" w:rsidRPr="00D565AB" w:rsidRDefault="00C45BC4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>Tải mẫu đơn xin xét miễn học/miễn thi và đ</w:t>
      </w:r>
      <w:r w:rsidR="000B2294" w:rsidRPr="00D565AB">
        <w:rPr>
          <w:rFonts w:ascii="Times New Roman" w:hAnsi="Times New Roman" w:cs="Times New Roman"/>
          <w:b/>
          <w:sz w:val="26"/>
          <w:szCs w:val="26"/>
        </w:rPr>
        <w:t>iền đầy đủ thông tin có trong mẫu</w:t>
      </w:r>
    </w:p>
    <w:p w:rsidR="00C45BC4" w:rsidRPr="00D565AB" w:rsidRDefault="00C45BC4" w:rsidP="00F24F4B">
      <w:pPr>
        <w:pStyle w:val="ListParagraph"/>
        <w:spacing w:before="60" w:after="6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Nếu CC đủ điều kiện xét miễn họ</w:t>
      </w:r>
      <w:r w:rsidR="00697173" w:rsidRPr="00D565AB">
        <w:rPr>
          <w:rFonts w:ascii="Times New Roman" w:hAnsi="Times New Roman" w:cs="Times New Roman"/>
          <w:sz w:val="26"/>
          <w:szCs w:val="26"/>
        </w:rPr>
        <w:t>c/</w:t>
      </w:r>
      <w:r w:rsidRPr="00D565AB">
        <w:rPr>
          <w:rFonts w:ascii="Times New Roman" w:hAnsi="Times New Roman" w:cs="Times New Roman"/>
          <w:sz w:val="26"/>
          <w:szCs w:val="26"/>
        </w:rPr>
        <w:t xml:space="preserve"> miễn thi và </w:t>
      </w:r>
      <w:r w:rsidR="00697173" w:rsidRPr="00D565AB">
        <w:rPr>
          <w:rFonts w:ascii="Times New Roman" w:hAnsi="Times New Roman" w:cs="Times New Roman"/>
          <w:sz w:val="26"/>
          <w:szCs w:val="26"/>
        </w:rPr>
        <w:t>CĐR mà sv có nguyện vọng xét cả 2 thì phải chọn tick vào cả hai dòng tương ứng.</w:t>
      </w:r>
    </w:p>
    <w:p w:rsidR="00697173" w:rsidRPr="00D565AB" w:rsidRDefault="00697173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>Nộp giấy tờ về văn phòng khoa để được xét</w:t>
      </w:r>
    </w:p>
    <w:p w:rsidR="00697173" w:rsidRPr="00D565AB" w:rsidRDefault="00697173" w:rsidP="00F24F4B">
      <w:pPr>
        <w:pStyle w:val="ListParagraph"/>
        <w:numPr>
          <w:ilvl w:val="1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Đơn xin xét miễn thi/miễn học</w:t>
      </w:r>
    </w:p>
    <w:p w:rsidR="00697173" w:rsidRPr="00D565AB" w:rsidRDefault="00697173" w:rsidP="00F24F4B">
      <w:pPr>
        <w:pStyle w:val="ListParagraph"/>
        <w:numPr>
          <w:ilvl w:val="1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Chứng chỉ còn hạn (bản công chứng), mang theo bản chính để đối chiếu</w:t>
      </w:r>
    </w:p>
    <w:p w:rsidR="00697173" w:rsidRPr="00F24F4B" w:rsidRDefault="00697173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F4B">
        <w:rPr>
          <w:rFonts w:ascii="Times New Roman" w:hAnsi="Times New Roman" w:cs="Times New Roman"/>
          <w:b/>
          <w:sz w:val="26"/>
          <w:szCs w:val="26"/>
        </w:rPr>
        <w:t xml:space="preserve">VPK tổng hợp đơn, chứng chỉ và nộp về phòng Đào Tạo để hậu kiểm </w:t>
      </w:r>
    </w:p>
    <w:p w:rsidR="00697173" w:rsidRPr="00F24F4B" w:rsidRDefault="00240DD4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F4B">
        <w:rPr>
          <w:rFonts w:ascii="Times New Roman" w:hAnsi="Times New Roman" w:cs="Times New Roman"/>
          <w:b/>
          <w:sz w:val="26"/>
          <w:szCs w:val="26"/>
        </w:rPr>
        <w:t xml:space="preserve">Phòng đào tạo chịu trách nhiệm </w:t>
      </w:r>
      <w:r w:rsidR="00697173" w:rsidRPr="00F24F4B">
        <w:rPr>
          <w:rFonts w:ascii="Times New Roman" w:hAnsi="Times New Roman" w:cs="Times New Roman"/>
          <w:b/>
          <w:sz w:val="26"/>
          <w:szCs w:val="26"/>
        </w:rPr>
        <w:t>hậu kiểm những chứng chỉ không thuộc trường ĐHNN ban hành</w:t>
      </w:r>
    </w:p>
    <w:p w:rsidR="00D565AB" w:rsidRPr="00F24F4B" w:rsidRDefault="00D565AB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F4B">
        <w:rPr>
          <w:rFonts w:ascii="Times New Roman" w:hAnsi="Times New Roman" w:cs="Times New Roman"/>
          <w:b/>
          <w:sz w:val="26"/>
          <w:szCs w:val="26"/>
        </w:rPr>
        <w:t>Sau khi có kết quả hậu kiểm vpk tổng hợp, trình ký BCN và nộp về phòng ĐT để làm quyết định công nhận miễn học/miễn thi cho sinh viên</w:t>
      </w:r>
    </w:p>
    <w:p w:rsidR="00240DD4" w:rsidRPr="00F24F4B" w:rsidRDefault="00240DD4" w:rsidP="00F24F4B">
      <w:pPr>
        <w:pStyle w:val="ListParagraph"/>
        <w:numPr>
          <w:ilvl w:val="0"/>
          <w:numId w:val="6"/>
        </w:numPr>
        <w:spacing w:before="60" w:after="60" w:line="360" w:lineRule="auto"/>
        <w:ind w:left="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F4B">
        <w:rPr>
          <w:rFonts w:ascii="Times New Roman" w:hAnsi="Times New Roman" w:cs="Times New Roman"/>
          <w:b/>
          <w:sz w:val="26"/>
          <w:szCs w:val="26"/>
        </w:rPr>
        <w:t>Sinh viên kiểm tra kết quả</w:t>
      </w:r>
      <w:r w:rsidR="00D565AB" w:rsidRPr="00F24F4B">
        <w:rPr>
          <w:rFonts w:ascii="Times New Roman" w:hAnsi="Times New Roman" w:cs="Times New Roman"/>
          <w:b/>
          <w:sz w:val="26"/>
          <w:szCs w:val="26"/>
        </w:rPr>
        <w:t xml:space="preserve"> qua website của trường hoặc qua email group do vpk gửi</w:t>
      </w:r>
      <w:r w:rsidRPr="00F24F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4EC" w:rsidRPr="00D565AB" w:rsidRDefault="000F04EC" w:rsidP="00F24F4B">
      <w:pPr>
        <w:pStyle w:val="ListParagraph"/>
        <w:spacing w:before="60" w:after="60" w:line="312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2976B3" w:rsidRPr="00D565AB" w:rsidRDefault="002976B3" w:rsidP="00F24F4B">
      <w:pPr>
        <w:pStyle w:val="ListParagraph"/>
        <w:spacing w:before="60" w:after="60" w:line="312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Kết thúc quy trình </w:t>
      </w:r>
    </w:p>
    <w:p w:rsidR="007E198F" w:rsidRPr="00D565AB" w:rsidRDefault="007E198F" w:rsidP="0007120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E198F" w:rsidRPr="00D565AB" w:rsidSect="00071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702"/>
    <w:multiLevelType w:val="hybridMultilevel"/>
    <w:tmpl w:val="CF52253C"/>
    <w:lvl w:ilvl="0" w:tplc="DF84557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5FA"/>
    <w:multiLevelType w:val="multilevel"/>
    <w:tmpl w:val="03DA3A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10" w:hanging="27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170" w:hanging="27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27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0" w:hanging="27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27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27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0" w:hanging="27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0" w:hanging="2730"/>
      </w:pPr>
      <w:rPr>
        <w:rFonts w:hint="default"/>
      </w:rPr>
    </w:lvl>
  </w:abstractNum>
  <w:abstractNum w:abstractNumId="6">
    <w:nsid w:val="68A8357E"/>
    <w:multiLevelType w:val="hybridMultilevel"/>
    <w:tmpl w:val="E4900D78"/>
    <w:lvl w:ilvl="0" w:tplc="0FE41F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98F"/>
    <w:rsid w:val="00036FD5"/>
    <w:rsid w:val="00071200"/>
    <w:rsid w:val="00071AAB"/>
    <w:rsid w:val="000B2294"/>
    <w:rsid w:val="000D5B7C"/>
    <w:rsid w:val="000F04EC"/>
    <w:rsid w:val="000F23B0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ABF"/>
    <w:rsid w:val="00697173"/>
    <w:rsid w:val="006C710A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A504D3"/>
    <w:rsid w:val="00A67E6B"/>
    <w:rsid w:val="00A845CC"/>
    <w:rsid w:val="00AA49AE"/>
    <w:rsid w:val="00AA6E4E"/>
    <w:rsid w:val="00AC176B"/>
    <w:rsid w:val="00AE277B"/>
    <w:rsid w:val="00B45789"/>
    <w:rsid w:val="00B97D1B"/>
    <w:rsid w:val="00BA4D3C"/>
    <w:rsid w:val="00BE15B8"/>
    <w:rsid w:val="00C0213D"/>
    <w:rsid w:val="00C33307"/>
    <w:rsid w:val="00C45BC4"/>
    <w:rsid w:val="00C83A0B"/>
    <w:rsid w:val="00CA39A8"/>
    <w:rsid w:val="00CB4BA5"/>
    <w:rsid w:val="00CC2376"/>
    <w:rsid w:val="00D07B05"/>
    <w:rsid w:val="00D4132A"/>
    <w:rsid w:val="00D565AB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  <w:rsid w:val="00F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56FCF-A02D-4808-AE95-AC4A936D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33</cp:revision>
  <dcterms:created xsi:type="dcterms:W3CDTF">2016-05-05T16:26:00Z</dcterms:created>
  <dcterms:modified xsi:type="dcterms:W3CDTF">2019-03-25T07:42:00Z</dcterms:modified>
</cp:coreProperties>
</file>