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0" w:type="dxa"/>
        <w:tblInd w:w="-26" w:type="dxa"/>
        <w:tblLook w:val="0000"/>
      </w:tblPr>
      <w:tblGrid>
        <w:gridCol w:w="4020"/>
        <w:gridCol w:w="335"/>
        <w:gridCol w:w="5465"/>
      </w:tblGrid>
      <w:tr w:rsidR="008769AF">
        <w:tblPrEx>
          <w:tblCellMar>
            <w:top w:w="0" w:type="dxa"/>
            <w:bottom w:w="0" w:type="dxa"/>
          </w:tblCellMar>
        </w:tblPrEx>
        <w:tc>
          <w:tcPr>
            <w:tcW w:w="4020" w:type="dxa"/>
            <w:tcBorders>
              <w:top w:val="nil"/>
              <w:left w:val="nil"/>
              <w:bottom w:val="nil"/>
              <w:right w:val="nil"/>
            </w:tcBorders>
          </w:tcPr>
          <w:p w:rsidR="008769AF" w:rsidRDefault="008769AF" w:rsidP="007079AA">
            <w:pPr>
              <w:spacing w:line="276" w:lineRule="auto"/>
              <w:jc w:val="center"/>
            </w:pPr>
            <w:r>
              <w:t>ĐẠI HỌC QUỐC GIA HÀ NỘI</w:t>
            </w:r>
          </w:p>
          <w:p w:rsidR="008769AF" w:rsidRPr="005E3745" w:rsidRDefault="008769AF" w:rsidP="007079AA">
            <w:pPr>
              <w:pStyle w:val="BodyText"/>
              <w:spacing w:line="276" w:lineRule="auto"/>
              <w:ind w:right="-130" w:hanging="108"/>
              <w:rPr>
                <w:rFonts w:ascii="Times New Roman" w:hAnsi="Times New Roman"/>
                <w:lang w:val="vi-VN"/>
              </w:rPr>
            </w:pPr>
            <w:r w:rsidRPr="005E3745">
              <w:rPr>
                <w:rFonts w:ascii="Times New Roman" w:hAnsi="Times New Roman"/>
                <w:sz w:val="24"/>
                <w:lang w:val="vi-VN"/>
              </w:rPr>
              <w:t>TRƯỜNG ĐẠI HỌC NGOẠI NGỮ</w:t>
            </w:r>
          </w:p>
          <w:p w:rsidR="008769AF" w:rsidRDefault="008769AF" w:rsidP="007079AA">
            <w:pPr>
              <w:spacing w:line="276" w:lineRule="auto"/>
              <w:jc w:val="center"/>
            </w:pPr>
            <w:r>
              <w:rPr>
                <w:noProof/>
                <w:sz w:val="20"/>
              </w:rPr>
              <w:pict>
                <v:line id="_x0000_s1030" style="position:absolute;left:0;text-align:left;z-index:251658752" from="63.1pt,4.4pt" to="130.1pt,4.4pt"/>
              </w:pict>
            </w:r>
          </w:p>
          <w:p w:rsidR="008769AF" w:rsidRDefault="008769AF" w:rsidP="007079AA">
            <w:pPr>
              <w:spacing w:line="276" w:lineRule="auto"/>
              <w:jc w:val="center"/>
            </w:pPr>
            <w:r>
              <w:t xml:space="preserve">Số: </w:t>
            </w:r>
            <w:r w:rsidR="007F02F0" w:rsidRPr="005E3745">
              <w:t>1114</w:t>
            </w:r>
            <w:r>
              <w:t>/TB - ĐHNN</w:t>
            </w:r>
          </w:p>
        </w:tc>
        <w:tc>
          <w:tcPr>
            <w:tcW w:w="335" w:type="dxa"/>
            <w:tcBorders>
              <w:top w:val="nil"/>
              <w:left w:val="nil"/>
              <w:bottom w:val="nil"/>
              <w:right w:val="nil"/>
            </w:tcBorders>
          </w:tcPr>
          <w:p w:rsidR="008769AF" w:rsidRDefault="008769AF" w:rsidP="007079AA">
            <w:pPr>
              <w:spacing w:line="276" w:lineRule="auto"/>
            </w:pPr>
          </w:p>
        </w:tc>
        <w:tc>
          <w:tcPr>
            <w:tcW w:w="5465" w:type="dxa"/>
            <w:tcBorders>
              <w:top w:val="nil"/>
              <w:left w:val="nil"/>
              <w:bottom w:val="nil"/>
              <w:right w:val="nil"/>
            </w:tcBorders>
          </w:tcPr>
          <w:p w:rsidR="008769AF" w:rsidRPr="005E3745" w:rsidRDefault="008769AF" w:rsidP="007079AA">
            <w:pPr>
              <w:pStyle w:val="BodyTextIndent2"/>
              <w:spacing w:line="276" w:lineRule="auto"/>
              <w:rPr>
                <w:rFonts w:ascii="Times New Roman" w:hAnsi="Times New Roman"/>
                <w:sz w:val="24"/>
                <w:lang w:val="vi-VN"/>
              </w:rPr>
            </w:pPr>
            <w:r w:rsidRPr="005E3745">
              <w:rPr>
                <w:rFonts w:ascii="Times New Roman" w:hAnsi="Times New Roman"/>
                <w:sz w:val="24"/>
                <w:lang w:val="vi-VN"/>
              </w:rPr>
              <w:t>CỘNG HÒA XÃ HỘI CHỦ NGHĨA VIỆT NAM</w:t>
            </w:r>
          </w:p>
          <w:p w:rsidR="008769AF" w:rsidRDefault="008769AF" w:rsidP="007079AA">
            <w:pPr>
              <w:spacing w:line="276" w:lineRule="auto"/>
              <w:jc w:val="center"/>
              <w:rPr>
                <w:b/>
                <w:bCs/>
                <w:sz w:val="26"/>
                <w:szCs w:val="26"/>
              </w:rPr>
            </w:pPr>
            <w:r>
              <w:rPr>
                <w:b/>
                <w:bCs/>
                <w:sz w:val="26"/>
                <w:szCs w:val="26"/>
              </w:rPr>
              <w:t>Độc lập - Tự do - Hạnh phúc</w:t>
            </w:r>
          </w:p>
          <w:p w:rsidR="008769AF" w:rsidRDefault="008769AF" w:rsidP="007079AA">
            <w:pPr>
              <w:spacing w:line="276" w:lineRule="auto"/>
              <w:jc w:val="center"/>
              <w:rPr>
                <w:b/>
                <w:bCs/>
                <w:sz w:val="26"/>
                <w:szCs w:val="26"/>
              </w:rPr>
            </w:pPr>
            <w:r>
              <w:rPr>
                <w:noProof/>
                <w:sz w:val="20"/>
              </w:rPr>
              <w:pict>
                <v:line id="_x0000_s1029" style="position:absolute;left:0;text-align:left;z-index:251657728" from="51.6pt,5.65pt" to="209.05pt,5.65pt"/>
              </w:pict>
            </w:r>
          </w:p>
          <w:p w:rsidR="008769AF" w:rsidRDefault="008769AF" w:rsidP="007079AA">
            <w:pPr>
              <w:spacing w:line="276" w:lineRule="auto"/>
              <w:jc w:val="center"/>
              <w:rPr>
                <w:b/>
                <w:bCs/>
              </w:rPr>
            </w:pPr>
            <w:r>
              <w:rPr>
                <w:i/>
                <w:iCs/>
              </w:rPr>
              <w:t xml:space="preserve">              Hà Nội, ngày </w:t>
            </w:r>
            <w:r w:rsidR="007F02F0" w:rsidRPr="005E3745">
              <w:rPr>
                <w:i/>
                <w:iCs/>
              </w:rPr>
              <w:t>22</w:t>
            </w:r>
            <w:r>
              <w:rPr>
                <w:i/>
                <w:iCs/>
              </w:rPr>
              <w:t xml:space="preserve"> tháng </w:t>
            </w:r>
            <w:r w:rsidR="006748CE" w:rsidRPr="005E3745">
              <w:rPr>
                <w:i/>
                <w:iCs/>
              </w:rPr>
              <w:t>9</w:t>
            </w:r>
            <w:r>
              <w:rPr>
                <w:i/>
                <w:iCs/>
              </w:rPr>
              <w:t xml:space="preserve"> năm 2017</w:t>
            </w:r>
          </w:p>
        </w:tc>
      </w:tr>
    </w:tbl>
    <w:p w:rsidR="001078C4" w:rsidRPr="00AE6343" w:rsidRDefault="001078C4" w:rsidP="001078C4">
      <w:pPr>
        <w:spacing w:before="240" w:line="276" w:lineRule="auto"/>
        <w:jc w:val="center"/>
        <w:rPr>
          <w:b/>
          <w:bCs/>
          <w:sz w:val="28"/>
          <w:szCs w:val="28"/>
        </w:rPr>
      </w:pPr>
      <w:r w:rsidRPr="00AE6343">
        <w:rPr>
          <w:b/>
          <w:bCs/>
          <w:sz w:val="28"/>
          <w:szCs w:val="28"/>
        </w:rPr>
        <w:t>THÔNG BÁO SỐ 1</w:t>
      </w:r>
    </w:p>
    <w:p w:rsidR="001078C4" w:rsidRPr="005E3745" w:rsidRDefault="001078C4" w:rsidP="001078C4">
      <w:pPr>
        <w:pStyle w:val="Heading1"/>
        <w:spacing w:line="276" w:lineRule="auto"/>
        <w:rPr>
          <w:lang w:val="vi-VN"/>
        </w:rPr>
      </w:pPr>
      <w:r w:rsidRPr="005E3745">
        <w:rPr>
          <w:lang w:val="vi-VN"/>
        </w:rPr>
        <w:t>HỘI THẢO KHOA HỌC QUỐC TẾ</w:t>
      </w:r>
    </w:p>
    <w:p w:rsidR="001078C4" w:rsidRPr="005E3745" w:rsidRDefault="001078C4" w:rsidP="001078C4">
      <w:pPr>
        <w:jc w:val="center"/>
        <w:rPr>
          <w:b/>
          <w:sz w:val="28"/>
          <w:szCs w:val="28"/>
        </w:rPr>
      </w:pPr>
      <w:r>
        <w:rPr>
          <w:b/>
          <w:sz w:val="28"/>
          <w:szCs w:val="28"/>
        </w:rPr>
        <w:t xml:space="preserve">DÀNH CHO HỌC VIÊN CAO </w:t>
      </w:r>
      <w:r w:rsidR="00F94500">
        <w:rPr>
          <w:b/>
          <w:sz w:val="28"/>
          <w:szCs w:val="28"/>
        </w:rPr>
        <w:t xml:space="preserve">HỌC VÀ NGHIÊN CỨU SINH </w:t>
      </w:r>
      <w:r w:rsidR="00F94500" w:rsidRPr="005E3745">
        <w:rPr>
          <w:b/>
          <w:sz w:val="28"/>
          <w:szCs w:val="28"/>
        </w:rPr>
        <w:t>(</w:t>
      </w:r>
      <w:r w:rsidR="00EF1161" w:rsidRPr="005E3745">
        <w:rPr>
          <w:b/>
          <w:sz w:val="28"/>
          <w:szCs w:val="28"/>
        </w:rPr>
        <w:t>I</w:t>
      </w:r>
      <w:r w:rsidR="00F94500" w:rsidRPr="005E3745">
        <w:rPr>
          <w:b/>
          <w:sz w:val="28"/>
          <w:szCs w:val="28"/>
        </w:rPr>
        <w:t>GRS), 2018</w:t>
      </w:r>
    </w:p>
    <w:p w:rsidR="001078C4" w:rsidRDefault="001078C4" w:rsidP="001078C4">
      <w:pPr>
        <w:spacing w:line="276" w:lineRule="auto"/>
        <w:jc w:val="center"/>
      </w:pPr>
      <w:r>
        <w:rPr>
          <w:noProof/>
          <w:sz w:val="20"/>
        </w:rPr>
        <w:pict>
          <v:line id="_x0000_s1028" style="position:absolute;left:0;text-align:left;z-index:251656704" from="162pt,7.35pt" to="297pt,7.35pt"/>
        </w:pict>
      </w:r>
    </w:p>
    <w:p w:rsidR="001078C4" w:rsidRDefault="001078C4" w:rsidP="001078C4">
      <w:pPr>
        <w:spacing w:line="360" w:lineRule="auto"/>
        <w:jc w:val="both"/>
        <w:rPr>
          <w:sz w:val="26"/>
          <w:szCs w:val="28"/>
        </w:rPr>
      </w:pPr>
    </w:p>
    <w:p w:rsidR="001078C4" w:rsidRPr="00794D92" w:rsidRDefault="001078C4" w:rsidP="001078C4">
      <w:pPr>
        <w:spacing w:line="360" w:lineRule="auto"/>
        <w:ind w:firstLine="720"/>
        <w:jc w:val="both"/>
        <w:rPr>
          <w:sz w:val="26"/>
        </w:rPr>
      </w:pPr>
      <w:r w:rsidRPr="00C97D5E">
        <w:rPr>
          <w:sz w:val="26"/>
        </w:rPr>
        <w:t>Trường Đại học Ngoại ngữ - ĐHQGHN tổ</w:t>
      </w:r>
      <w:r>
        <w:rPr>
          <w:sz w:val="26"/>
        </w:rPr>
        <w:t xml:space="preserve"> chức Hội thảo khoa học quốc </w:t>
      </w:r>
      <w:r w:rsidRPr="005E3745">
        <w:rPr>
          <w:sz w:val="26"/>
        </w:rPr>
        <w:t>tế</w:t>
      </w:r>
      <w:r w:rsidRPr="00C97D5E">
        <w:rPr>
          <w:sz w:val="26"/>
        </w:rPr>
        <w:t xml:space="preserve"> </w:t>
      </w:r>
      <w:r w:rsidR="00EF1161" w:rsidRPr="005E3745">
        <w:rPr>
          <w:sz w:val="26"/>
        </w:rPr>
        <w:t xml:space="preserve">IGRS </w:t>
      </w:r>
      <w:r w:rsidRPr="00C97D5E">
        <w:rPr>
          <w:sz w:val="26"/>
        </w:rPr>
        <w:t>dành cho học viên cao học (HVCH) và ng</w:t>
      </w:r>
      <w:r w:rsidR="00EF1161">
        <w:rPr>
          <w:sz w:val="26"/>
        </w:rPr>
        <w:t xml:space="preserve">hiên cứu sinh (NCS) </w:t>
      </w:r>
      <w:r w:rsidR="00EF1161" w:rsidRPr="005E3745">
        <w:rPr>
          <w:sz w:val="26"/>
        </w:rPr>
        <w:t>năm 2018</w:t>
      </w:r>
      <w:r>
        <w:rPr>
          <w:sz w:val="26"/>
        </w:rPr>
        <w:t>. Ban tổ chức</w:t>
      </w:r>
      <w:r w:rsidRPr="00C97D5E">
        <w:rPr>
          <w:sz w:val="26"/>
        </w:rPr>
        <w:t xml:space="preserve"> trân trọng thông báo và kính mời các học viên cao học và nghiên cứu sinh trong và ngoài nước đăng ký tham dự và viết bài tham gia hội thảo. </w:t>
      </w:r>
      <w:r w:rsidRPr="00794D92">
        <w:rPr>
          <w:sz w:val="26"/>
        </w:rPr>
        <w:t>Thông tin cụ thể như sau:</w:t>
      </w:r>
    </w:p>
    <w:p w:rsidR="001078C4" w:rsidRPr="008D42EE" w:rsidRDefault="001078C4" w:rsidP="001078C4">
      <w:pPr>
        <w:numPr>
          <w:ilvl w:val="0"/>
          <w:numId w:val="1"/>
        </w:numPr>
        <w:spacing w:line="360" w:lineRule="auto"/>
        <w:ind w:left="630" w:hanging="270"/>
        <w:jc w:val="both"/>
        <w:rPr>
          <w:b/>
          <w:sz w:val="26"/>
        </w:rPr>
      </w:pPr>
      <w:r w:rsidRPr="00794D92">
        <w:rPr>
          <w:b/>
          <w:sz w:val="26"/>
        </w:rPr>
        <w:t>Thời gian</w:t>
      </w:r>
      <w:r w:rsidRPr="00794D92">
        <w:rPr>
          <w:sz w:val="26"/>
        </w:rPr>
        <w:t>:</w:t>
      </w:r>
      <w:r w:rsidRPr="00794D92">
        <w:rPr>
          <w:b/>
          <w:sz w:val="26"/>
        </w:rPr>
        <w:t xml:space="preserve"> </w:t>
      </w:r>
      <w:r>
        <w:rPr>
          <w:b/>
          <w:sz w:val="26"/>
          <w:lang w:val="en-US"/>
        </w:rPr>
        <w:t>25-27/10/2018</w:t>
      </w:r>
    </w:p>
    <w:p w:rsidR="001078C4" w:rsidRPr="005E3745" w:rsidRDefault="001078C4" w:rsidP="001078C4">
      <w:pPr>
        <w:spacing w:line="360" w:lineRule="auto"/>
        <w:ind w:left="360"/>
        <w:jc w:val="both"/>
        <w:rPr>
          <w:sz w:val="26"/>
        </w:rPr>
      </w:pPr>
      <w:r w:rsidRPr="008D42EE">
        <w:rPr>
          <w:sz w:val="26"/>
        </w:rPr>
        <w:t>-</w:t>
      </w:r>
      <w:r w:rsidRPr="005E3745">
        <w:rPr>
          <w:sz w:val="26"/>
        </w:rPr>
        <w:t xml:space="preserve"> 25/10/2018: Đón tiếp đại biểu, báo cáo viên (tiệc chào mừng vào tối 25)</w:t>
      </w:r>
    </w:p>
    <w:p w:rsidR="001078C4" w:rsidRPr="005E3745" w:rsidRDefault="001078C4" w:rsidP="001078C4">
      <w:pPr>
        <w:spacing w:line="360" w:lineRule="auto"/>
        <w:ind w:left="360"/>
        <w:jc w:val="both"/>
        <w:rPr>
          <w:sz w:val="26"/>
        </w:rPr>
      </w:pPr>
      <w:r w:rsidRPr="005E3745">
        <w:rPr>
          <w:sz w:val="26"/>
        </w:rPr>
        <w:t xml:space="preserve">- </w:t>
      </w:r>
      <w:r>
        <w:rPr>
          <w:sz w:val="26"/>
        </w:rPr>
        <w:t xml:space="preserve">8h00 - 17h00, ngày </w:t>
      </w:r>
      <w:r w:rsidRPr="005E3745">
        <w:rPr>
          <w:sz w:val="26"/>
        </w:rPr>
        <w:t>26</w:t>
      </w:r>
      <w:r>
        <w:rPr>
          <w:sz w:val="26"/>
        </w:rPr>
        <w:t>/</w:t>
      </w:r>
      <w:r w:rsidRPr="005E3745">
        <w:rPr>
          <w:sz w:val="26"/>
        </w:rPr>
        <w:t>10</w:t>
      </w:r>
      <w:r>
        <w:rPr>
          <w:sz w:val="26"/>
        </w:rPr>
        <w:t>/201</w:t>
      </w:r>
      <w:r w:rsidRPr="005E3745">
        <w:rPr>
          <w:sz w:val="26"/>
        </w:rPr>
        <w:t>8: Hội thảo</w:t>
      </w:r>
    </w:p>
    <w:p w:rsidR="001078C4" w:rsidRPr="005E3745" w:rsidRDefault="001078C4" w:rsidP="001078C4">
      <w:pPr>
        <w:spacing w:line="360" w:lineRule="auto"/>
        <w:ind w:left="360"/>
        <w:jc w:val="both"/>
        <w:rPr>
          <w:b/>
          <w:sz w:val="26"/>
        </w:rPr>
      </w:pPr>
      <w:r w:rsidRPr="005E3745">
        <w:rPr>
          <w:sz w:val="26"/>
        </w:rPr>
        <w:t xml:space="preserve">- 27/10/2018: Tham quan (Vịnh Hạ Long, Phố cổ Hà Nội/dành cho các đại biểu, báo cáo viên quan tâm) </w:t>
      </w:r>
    </w:p>
    <w:p w:rsidR="001078C4" w:rsidRPr="00794D92" w:rsidRDefault="001078C4" w:rsidP="001078C4">
      <w:pPr>
        <w:spacing w:line="360" w:lineRule="auto"/>
        <w:ind w:left="810" w:hanging="450"/>
        <w:jc w:val="both"/>
        <w:rPr>
          <w:sz w:val="26"/>
        </w:rPr>
      </w:pPr>
      <w:r w:rsidRPr="00794D92">
        <w:rPr>
          <w:b/>
          <w:sz w:val="26"/>
        </w:rPr>
        <w:t xml:space="preserve">2. Địa điểm: </w:t>
      </w:r>
      <w:r w:rsidRPr="00794D92">
        <w:rPr>
          <w:sz w:val="26"/>
        </w:rPr>
        <w:t>Trường Đại học Ngoại ngữ - ĐHQGHN, số 2 Phạm Văn Đồng, Cầu Giấy, Hà Nội.</w:t>
      </w:r>
    </w:p>
    <w:p w:rsidR="001078C4" w:rsidRDefault="001078C4" w:rsidP="001078C4">
      <w:pPr>
        <w:tabs>
          <w:tab w:val="left" w:pos="567"/>
        </w:tabs>
        <w:spacing w:line="360" w:lineRule="auto"/>
        <w:ind w:left="567" w:hanging="207"/>
        <w:jc w:val="both"/>
        <w:rPr>
          <w:sz w:val="26"/>
        </w:rPr>
      </w:pPr>
      <w:r>
        <w:rPr>
          <w:b/>
          <w:sz w:val="26"/>
        </w:rPr>
        <w:t xml:space="preserve">3. Chủ đề của </w:t>
      </w:r>
      <w:r w:rsidRPr="00794D92">
        <w:rPr>
          <w:b/>
          <w:sz w:val="26"/>
        </w:rPr>
        <w:t>hội thảo:</w:t>
      </w:r>
      <w:r w:rsidRPr="00794D92">
        <w:rPr>
          <w:sz w:val="26"/>
        </w:rPr>
        <w:t xml:space="preserve"> </w:t>
      </w:r>
      <w:r>
        <w:rPr>
          <w:sz w:val="26"/>
        </w:rPr>
        <w:t>Hội thảo không giới hạn về chủ đề. HVCH, NCS có thể báo cáo về các lĩnh vực sau:</w:t>
      </w:r>
    </w:p>
    <w:p w:rsidR="001078C4" w:rsidRPr="00D3280B" w:rsidRDefault="001078C4" w:rsidP="001078C4">
      <w:pPr>
        <w:tabs>
          <w:tab w:val="left" w:pos="567"/>
        </w:tabs>
        <w:spacing w:line="360" w:lineRule="auto"/>
        <w:ind w:left="567" w:hanging="207"/>
        <w:jc w:val="both"/>
        <w:rPr>
          <w:b/>
          <w:i/>
          <w:sz w:val="26"/>
        </w:rPr>
      </w:pPr>
      <w:r>
        <w:rPr>
          <w:sz w:val="26"/>
        </w:rPr>
        <w:tab/>
      </w:r>
      <w:r w:rsidRPr="00BE30F7">
        <w:rPr>
          <w:b/>
          <w:i/>
          <w:sz w:val="26"/>
        </w:rPr>
        <w:t>- Ngôn ngữ học:</w:t>
      </w:r>
      <w:r>
        <w:rPr>
          <w:sz w:val="26"/>
        </w:rPr>
        <w:t xml:space="preserve"> Ngữ âm và âm vị học, các đường hướng nghiên cứu ngữ pháp (Ngữ pháp chức năng, Ngữ pháp biến đổi-tạo sinh, Ngữ pháp kết cấu..), </w:t>
      </w:r>
      <w:r w:rsidRPr="00C97D5E">
        <w:rPr>
          <w:sz w:val="26"/>
        </w:rPr>
        <w:t>Từ vựng học</w:t>
      </w:r>
      <w:r>
        <w:rPr>
          <w:sz w:val="26"/>
        </w:rPr>
        <w:t>, Ngữ nghĩa học, Phong các học, Tu từ học, Phân tích diễn ngôn, Phân tích diễn ngôn phê phán, Phân tích hội thoại,</w:t>
      </w:r>
      <w:r w:rsidRPr="00D3280B">
        <w:rPr>
          <w:sz w:val="26"/>
        </w:rPr>
        <w:t xml:space="preserve"> </w:t>
      </w:r>
      <w:r>
        <w:rPr>
          <w:sz w:val="26"/>
        </w:rPr>
        <w:t>Dụng học, Dụng học giao văn hóa, Ngôn ngữ học tri nhận, Ngôn ngữ học đối chiếu…</w:t>
      </w:r>
    </w:p>
    <w:p w:rsidR="001078C4" w:rsidRPr="00D83346" w:rsidRDefault="001078C4" w:rsidP="001078C4">
      <w:pPr>
        <w:tabs>
          <w:tab w:val="left" w:pos="567"/>
        </w:tabs>
        <w:spacing w:line="360" w:lineRule="auto"/>
        <w:ind w:left="567" w:hanging="207"/>
        <w:jc w:val="both"/>
        <w:rPr>
          <w:sz w:val="26"/>
        </w:rPr>
      </w:pPr>
      <w:r>
        <w:rPr>
          <w:sz w:val="26"/>
        </w:rPr>
        <w:tab/>
      </w:r>
      <w:r w:rsidRPr="00BE30F7">
        <w:rPr>
          <w:b/>
          <w:i/>
          <w:sz w:val="26"/>
        </w:rPr>
        <w:t>- Giáo dục ngoại ngữ:</w:t>
      </w:r>
      <w:r>
        <w:rPr>
          <w:sz w:val="26"/>
        </w:rPr>
        <w:t xml:space="preserve"> Phương pháp giảng dạy ngoại ngữ, Tâm lí học giảng dạy ngoại ngữ, Thụ đắc ngôn ngữ thứ hai, Lí thuyết về quá trình học, Giáo dục song ngữ, Phát triển chương trình và tài liệu dạy học, </w:t>
      </w:r>
      <w:r w:rsidRPr="003A3217">
        <w:rPr>
          <w:sz w:val="26"/>
        </w:rPr>
        <w:t>Kiể</w:t>
      </w:r>
      <w:r>
        <w:rPr>
          <w:sz w:val="26"/>
        </w:rPr>
        <w:t>m tra đánh giá, Kỹ thuật và công nghệ trong dạy-học ngoại ngữ, Chính sách ngôn ngữ và việc thực hiện chính sánh ngôn ngữ, Giảng dạy ngoại ngữ tích hợp với  nội dung chuyên ngành, tiếng Anh toàn cầu, Văn học trong dạy-học ngoại ngữ, …</w:t>
      </w:r>
    </w:p>
    <w:p w:rsidR="001078C4" w:rsidRPr="005E3745" w:rsidRDefault="001078C4" w:rsidP="001078C4">
      <w:pPr>
        <w:tabs>
          <w:tab w:val="left" w:pos="567"/>
        </w:tabs>
        <w:spacing w:line="360" w:lineRule="auto"/>
        <w:ind w:left="567" w:hanging="207"/>
        <w:jc w:val="both"/>
        <w:rPr>
          <w:sz w:val="26"/>
        </w:rPr>
      </w:pPr>
      <w:r>
        <w:rPr>
          <w:sz w:val="26"/>
        </w:rPr>
        <w:lastRenderedPageBreak/>
        <w:tab/>
      </w:r>
      <w:r w:rsidRPr="00BE30F7">
        <w:rPr>
          <w:b/>
          <w:i/>
          <w:sz w:val="26"/>
        </w:rPr>
        <w:t xml:space="preserve">- </w:t>
      </w:r>
      <w:r>
        <w:rPr>
          <w:b/>
          <w:i/>
          <w:sz w:val="26"/>
        </w:rPr>
        <w:t xml:space="preserve">Các lĩnh vực liên ngành: </w:t>
      </w:r>
      <w:r w:rsidRPr="00D83346">
        <w:rPr>
          <w:sz w:val="26"/>
        </w:rPr>
        <w:t>Quốc tế học, Khu vực học</w:t>
      </w:r>
      <w:r>
        <w:rPr>
          <w:sz w:val="26"/>
        </w:rPr>
        <w:t xml:space="preserve">, Hoa kỳ học, Ngôn ngữ học xã hội, </w:t>
      </w:r>
      <w:r w:rsidRPr="0081634D">
        <w:rPr>
          <w:sz w:val="26"/>
        </w:rPr>
        <w:t>Ngôn ngữ văn hóa và xã hội</w:t>
      </w:r>
      <w:r>
        <w:rPr>
          <w:sz w:val="26"/>
        </w:rPr>
        <w:t>, Ngôn ngữ văn học, Giao tiếp liên văn hóa, Nghiên cứu dịch thuật, Ngôn ngữ và truyền thông, …</w:t>
      </w:r>
    </w:p>
    <w:p w:rsidR="001078C4" w:rsidRPr="00DB6E4F" w:rsidRDefault="001078C4" w:rsidP="001078C4">
      <w:pPr>
        <w:spacing w:line="360" w:lineRule="auto"/>
        <w:ind w:firstLine="360"/>
        <w:jc w:val="both"/>
        <w:rPr>
          <w:sz w:val="26"/>
        </w:rPr>
      </w:pPr>
      <w:r w:rsidRPr="00794D92">
        <w:rPr>
          <w:b/>
          <w:sz w:val="26"/>
        </w:rPr>
        <w:t xml:space="preserve">4. </w:t>
      </w:r>
      <w:r w:rsidRPr="0036724E">
        <w:rPr>
          <w:b/>
          <w:sz w:val="26"/>
        </w:rPr>
        <w:t xml:space="preserve">Ngôn ngữ </w:t>
      </w:r>
      <w:r>
        <w:rPr>
          <w:b/>
          <w:sz w:val="26"/>
        </w:rPr>
        <w:t>viết</w:t>
      </w:r>
      <w:r w:rsidRPr="0036724E">
        <w:rPr>
          <w:b/>
          <w:sz w:val="26"/>
        </w:rPr>
        <w:t xml:space="preserve"> báo cáo</w:t>
      </w:r>
      <w:r>
        <w:rPr>
          <w:sz w:val="26"/>
        </w:rPr>
        <w:t>: T</w:t>
      </w:r>
      <w:r w:rsidRPr="00794D92">
        <w:rPr>
          <w:sz w:val="26"/>
        </w:rPr>
        <w:t xml:space="preserve">iếng Việt hoặc tiếng nước ngoài </w:t>
      </w:r>
    </w:p>
    <w:p w:rsidR="001078C4" w:rsidRPr="005E3745" w:rsidRDefault="001078C4" w:rsidP="001078C4">
      <w:pPr>
        <w:spacing w:line="360" w:lineRule="auto"/>
        <w:ind w:firstLine="360"/>
        <w:jc w:val="both"/>
        <w:rPr>
          <w:sz w:val="26"/>
        </w:rPr>
      </w:pPr>
      <w:r>
        <w:rPr>
          <w:b/>
          <w:sz w:val="26"/>
        </w:rPr>
        <w:t xml:space="preserve">5. </w:t>
      </w:r>
      <w:r w:rsidRPr="00794D92">
        <w:rPr>
          <w:b/>
          <w:sz w:val="26"/>
        </w:rPr>
        <w:t>Ngôn ngữ trình bày tại Hội thảo</w:t>
      </w:r>
      <w:r>
        <w:rPr>
          <w:sz w:val="26"/>
        </w:rPr>
        <w:t>: tiếng Việt</w:t>
      </w:r>
      <w:r w:rsidRPr="005E3745">
        <w:rPr>
          <w:sz w:val="26"/>
        </w:rPr>
        <w:t xml:space="preserve"> </w:t>
      </w:r>
      <w:r w:rsidRPr="00794D92">
        <w:rPr>
          <w:sz w:val="26"/>
        </w:rPr>
        <w:t>hoặc tiếng nước ngoài</w:t>
      </w:r>
      <w:r w:rsidR="00F94500" w:rsidRPr="005E3745">
        <w:rPr>
          <w:sz w:val="26"/>
        </w:rPr>
        <w:t>/</w:t>
      </w:r>
      <w:r w:rsidR="00F94500" w:rsidRPr="00F94500">
        <w:rPr>
          <w:sz w:val="26"/>
        </w:rPr>
        <w:t xml:space="preserve"> </w:t>
      </w:r>
      <w:r w:rsidR="00F94500">
        <w:rPr>
          <w:sz w:val="26"/>
        </w:rPr>
        <w:t>tiếng Việt</w:t>
      </w:r>
      <w:r w:rsidR="00F94500" w:rsidRPr="005E3745">
        <w:rPr>
          <w:sz w:val="26"/>
        </w:rPr>
        <w:t xml:space="preserve"> </w:t>
      </w:r>
      <w:r w:rsidR="00F94500" w:rsidRPr="00794D92">
        <w:rPr>
          <w:sz w:val="26"/>
        </w:rPr>
        <w:t>hoặc tiếng</w:t>
      </w:r>
      <w:r w:rsidR="00F94500" w:rsidRPr="005E3745">
        <w:rPr>
          <w:sz w:val="26"/>
        </w:rPr>
        <w:t xml:space="preserve"> Anh</w:t>
      </w:r>
    </w:p>
    <w:p w:rsidR="001078C4" w:rsidRPr="007749C8" w:rsidRDefault="001078C4" w:rsidP="001078C4">
      <w:pPr>
        <w:spacing w:line="360" w:lineRule="auto"/>
        <w:ind w:firstLine="360"/>
        <w:jc w:val="both"/>
        <w:rPr>
          <w:sz w:val="26"/>
        </w:rPr>
      </w:pPr>
      <w:r>
        <w:rPr>
          <w:b/>
          <w:sz w:val="26"/>
        </w:rPr>
        <w:t>6</w:t>
      </w:r>
      <w:r w:rsidRPr="0036724E">
        <w:rPr>
          <w:b/>
          <w:sz w:val="26"/>
        </w:rPr>
        <w:t>.</w:t>
      </w:r>
      <w:r w:rsidRPr="00794D92">
        <w:rPr>
          <w:sz w:val="26"/>
        </w:rPr>
        <w:t xml:space="preserve"> </w:t>
      </w:r>
      <w:r w:rsidRPr="00794D92">
        <w:rPr>
          <w:b/>
          <w:sz w:val="26"/>
        </w:rPr>
        <w:t>Kỷ yếu Hội thảo:</w:t>
      </w:r>
      <w:r>
        <w:rPr>
          <w:sz w:val="26"/>
        </w:rPr>
        <w:t xml:space="preserve"> Các báo cáo toàn văn </w:t>
      </w:r>
      <w:r w:rsidRPr="00794D92">
        <w:rPr>
          <w:sz w:val="26"/>
        </w:rPr>
        <w:t xml:space="preserve">sẽ được thẩm </w:t>
      </w:r>
      <w:r>
        <w:rPr>
          <w:sz w:val="26"/>
        </w:rPr>
        <w:t xml:space="preserve">định, biên tập để đăng trong </w:t>
      </w:r>
      <w:r w:rsidRPr="00794D92">
        <w:rPr>
          <w:sz w:val="26"/>
        </w:rPr>
        <w:t>Kỷ yếu Hội thảo có mã số ISBN của Nhà xuất bản Đại học Quốc gia Hà Nội.</w:t>
      </w:r>
      <w:r>
        <w:rPr>
          <w:sz w:val="26"/>
        </w:rPr>
        <w:t xml:space="preserve"> </w:t>
      </w:r>
    </w:p>
    <w:p w:rsidR="001078C4" w:rsidRPr="007749C8" w:rsidRDefault="001078C4" w:rsidP="001078C4">
      <w:pPr>
        <w:spacing w:line="360" w:lineRule="auto"/>
        <w:ind w:firstLine="360"/>
        <w:jc w:val="both"/>
        <w:rPr>
          <w:b/>
          <w:sz w:val="26"/>
        </w:rPr>
      </w:pPr>
      <w:r>
        <w:rPr>
          <w:b/>
          <w:sz w:val="26"/>
        </w:rPr>
        <w:t>7</w:t>
      </w:r>
      <w:r w:rsidRPr="00794D92">
        <w:rPr>
          <w:b/>
          <w:sz w:val="26"/>
        </w:rPr>
        <w:t>. Thông tin về đăng ký tham dự và gửi bài</w:t>
      </w:r>
      <w:r w:rsidRPr="007749C8">
        <w:rPr>
          <w:b/>
          <w:sz w:val="26"/>
        </w:rPr>
        <w:t>:</w:t>
      </w:r>
    </w:p>
    <w:p w:rsidR="001078C4" w:rsidRPr="00780049" w:rsidRDefault="001078C4" w:rsidP="001078C4">
      <w:pPr>
        <w:spacing w:line="360" w:lineRule="auto"/>
        <w:ind w:firstLine="360"/>
        <w:jc w:val="both"/>
        <w:rPr>
          <w:b/>
          <w:i/>
          <w:sz w:val="26"/>
        </w:rPr>
      </w:pPr>
      <w:r>
        <w:rPr>
          <w:b/>
          <w:i/>
          <w:sz w:val="26"/>
        </w:rPr>
        <w:t>7</w:t>
      </w:r>
      <w:r w:rsidRPr="00780049">
        <w:rPr>
          <w:b/>
          <w:i/>
          <w:sz w:val="26"/>
        </w:rPr>
        <w:t>.1. Đăng ký tham dự:</w:t>
      </w:r>
    </w:p>
    <w:p w:rsidR="001078C4" w:rsidRDefault="001078C4" w:rsidP="001078C4">
      <w:pPr>
        <w:spacing w:line="360" w:lineRule="auto"/>
        <w:ind w:firstLine="360"/>
        <w:rPr>
          <w:sz w:val="26"/>
        </w:rPr>
      </w:pPr>
      <w:r>
        <w:rPr>
          <w:sz w:val="26"/>
        </w:rPr>
        <w:t xml:space="preserve">- </w:t>
      </w:r>
      <w:r w:rsidRPr="00794D92">
        <w:rPr>
          <w:sz w:val="26"/>
        </w:rPr>
        <w:t xml:space="preserve">Đại biểu gửi đăng ký tham dự với Ban Tổ chức Hội thảo </w:t>
      </w:r>
      <w:r>
        <w:rPr>
          <w:sz w:val="26"/>
        </w:rPr>
        <w:t xml:space="preserve">kèm theo </w:t>
      </w:r>
      <w:r w:rsidRPr="00794D92">
        <w:rPr>
          <w:sz w:val="26"/>
        </w:rPr>
        <w:t xml:space="preserve">tiêu đề và </w:t>
      </w:r>
      <w:r>
        <w:rPr>
          <w:sz w:val="26"/>
        </w:rPr>
        <w:t xml:space="preserve">tóm tắt </w:t>
      </w:r>
      <w:r w:rsidRPr="00794D92">
        <w:rPr>
          <w:sz w:val="26"/>
        </w:rPr>
        <w:t xml:space="preserve">nội dung báo cáo (dự kiến) </w:t>
      </w:r>
      <w:r w:rsidRPr="00D83346">
        <w:rPr>
          <w:b/>
          <w:sz w:val="26"/>
        </w:rPr>
        <w:t>trước ngày 15/3/201</w:t>
      </w:r>
      <w:r w:rsidRPr="005E3745">
        <w:rPr>
          <w:b/>
          <w:sz w:val="26"/>
        </w:rPr>
        <w:t>8</w:t>
      </w:r>
      <w:r w:rsidRPr="00794D92">
        <w:rPr>
          <w:sz w:val="26"/>
        </w:rPr>
        <w:t xml:space="preserve"> theo đường link: </w:t>
      </w:r>
      <w:hyperlink r:id="rId7" w:history="1">
        <w:r w:rsidRPr="003C2F50">
          <w:rPr>
            <w:rStyle w:val="Hyperlink"/>
            <w:sz w:val="26"/>
          </w:rPr>
          <w:t>https://</w:t>
        </w:r>
        <w:hyperlink r:id="rId8" w:history="1">
          <w:r w:rsidRPr="008364AB">
            <w:rPr>
              <w:rStyle w:val="Hyperlink"/>
              <w:sz w:val="26"/>
            </w:rPr>
            <w:t>goo.gl/C9T03x</w:t>
          </w:r>
        </w:hyperlink>
      </w:hyperlink>
    </w:p>
    <w:p w:rsidR="001078C4" w:rsidRPr="00193C80" w:rsidRDefault="001078C4" w:rsidP="001078C4">
      <w:pPr>
        <w:spacing w:line="360" w:lineRule="auto"/>
        <w:ind w:firstLine="360"/>
        <w:jc w:val="both"/>
        <w:rPr>
          <w:sz w:val="26"/>
        </w:rPr>
      </w:pPr>
      <w:r>
        <w:rPr>
          <w:i/>
          <w:sz w:val="26"/>
        </w:rPr>
        <w:t xml:space="preserve">- </w:t>
      </w:r>
      <w:r w:rsidRPr="00193C80">
        <w:rPr>
          <w:i/>
          <w:sz w:val="26"/>
        </w:rPr>
        <w:t>Tiêu đề:</w:t>
      </w:r>
      <w:r w:rsidRPr="00193C80">
        <w:rPr>
          <w:sz w:val="26"/>
        </w:rPr>
        <w:t xml:space="preserve"> không quá 20 từ</w:t>
      </w:r>
    </w:p>
    <w:p w:rsidR="001078C4" w:rsidRPr="00193C80" w:rsidRDefault="001078C4" w:rsidP="001078C4">
      <w:pPr>
        <w:spacing w:line="360" w:lineRule="auto"/>
        <w:ind w:firstLine="360"/>
        <w:jc w:val="both"/>
        <w:rPr>
          <w:sz w:val="26"/>
        </w:rPr>
      </w:pPr>
      <w:r>
        <w:rPr>
          <w:i/>
          <w:sz w:val="26"/>
        </w:rPr>
        <w:t>- Tóm tắt n</w:t>
      </w:r>
      <w:r w:rsidRPr="00193C80">
        <w:rPr>
          <w:i/>
          <w:sz w:val="26"/>
        </w:rPr>
        <w:t>ội dung</w:t>
      </w:r>
      <w:r>
        <w:rPr>
          <w:i/>
          <w:sz w:val="26"/>
        </w:rPr>
        <w:t xml:space="preserve"> dự kiến</w:t>
      </w:r>
      <w:r w:rsidRPr="00193C80">
        <w:rPr>
          <w:i/>
          <w:sz w:val="26"/>
        </w:rPr>
        <w:t xml:space="preserve"> báo cáo</w:t>
      </w:r>
      <w:r>
        <w:rPr>
          <w:sz w:val="26"/>
        </w:rPr>
        <w:t>:  250-300 từ</w:t>
      </w:r>
    </w:p>
    <w:p w:rsidR="001078C4" w:rsidRPr="00780049" w:rsidRDefault="001078C4" w:rsidP="001078C4">
      <w:pPr>
        <w:spacing w:line="360" w:lineRule="auto"/>
        <w:ind w:firstLine="360"/>
        <w:jc w:val="both"/>
        <w:rPr>
          <w:b/>
          <w:i/>
          <w:sz w:val="26"/>
        </w:rPr>
      </w:pPr>
      <w:r>
        <w:rPr>
          <w:b/>
          <w:i/>
          <w:sz w:val="26"/>
        </w:rPr>
        <w:t>7</w:t>
      </w:r>
      <w:r w:rsidRPr="00780049">
        <w:rPr>
          <w:b/>
          <w:i/>
          <w:sz w:val="26"/>
        </w:rPr>
        <w:t xml:space="preserve">.2. </w:t>
      </w:r>
      <w:r>
        <w:rPr>
          <w:b/>
          <w:i/>
          <w:sz w:val="26"/>
        </w:rPr>
        <w:t>Báo cáo toàn văn:</w:t>
      </w:r>
    </w:p>
    <w:p w:rsidR="001078C4" w:rsidRPr="005E3745" w:rsidRDefault="001078C4" w:rsidP="001078C4">
      <w:pPr>
        <w:spacing w:line="360" w:lineRule="auto"/>
        <w:ind w:firstLine="360"/>
        <w:jc w:val="both"/>
        <w:rPr>
          <w:sz w:val="26"/>
        </w:rPr>
      </w:pPr>
      <w:r w:rsidRPr="00794D92">
        <w:rPr>
          <w:sz w:val="26"/>
        </w:rPr>
        <w:t xml:space="preserve">- Tác giả gửi </w:t>
      </w:r>
      <w:r>
        <w:rPr>
          <w:sz w:val="26"/>
        </w:rPr>
        <w:t xml:space="preserve">báo cáo </w:t>
      </w:r>
      <w:r w:rsidRPr="007749C8">
        <w:rPr>
          <w:sz w:val="26"/>
        </w:rPr>
        <w:t xml:space="preserve">toàn văn </w:t>
      </w:r>
      <w:r w:rsidRPr="00794D92">
        <w:rPr>
          <w:sz w:val="26"/>
        </w:rPr>
        <w:t xml:space="preserve">qua địa chỉ </w:t>
      </w:r>
      <w:hyperlink r:id="rId9" w:history="1">
        <w:r w:rsidRPr="003C2F50">
          <w:rPr>
            <w:rStyle w:val="Hyperlink"/>
            <w:sz w:val="26"/>
          </w:rPr>
          <w:t>ulis.grs@gmail.com</w:t>
        </w:r>
      </w:hyperlink>
      <w:r w:rsidRPr="00794D92">
        <w:rPr>
          <w:sz w:val="26"/>
        </w:rPr>
        <w:t>. Chủ đề</w:t>
      </w:r>
      <w:r>
        <w:rPr>
          <w:sz w:val="26"/>
        </w:rPr>
        <w:t xml:space="preserve"> thư gửi ghi rõ: Baocao </w:t>
      </w:r>
      <w:r w:rsidR="00840E52" w:rsidRPr="005E3745">
        <w:rPr>
          <w:sz w:val="26"/>
        </w:rPr>
        <w:t>IGRS</w:t>
      </w:r>
      <w:r>
        <w:rPr>
          <w:sz w:val="26"/>
        </w:rPr>
        <w:t xml:space="preserve"> 201</w:t>
      </w:r>
      <w:r w:rsidRPr="005E3745">
        <w:rPr>
          <w:sz w:val="26"/>
        </w:rPr>
        <w:t>8</w:t>
      </w:r>
      <w:r w:rsidR="000F1054" w:rsidRPr="005E3745">
        <w:rPr>
          <w:sz w:val="26"/>
        </w:rPr>
        <w:t xml:space="preserve"> (</w:t>
      </w:r>
      <w:r w:rsidR="000F1054" w:rsidRPr="005E3745">
        <w:rPr>
          <w:b/>
          <w:i/>
          <w:sz w:val="26"/>
        </w:rPr>
        <w:t>BTC sẽ không giải quyết các trường hợp gửi bài sai địa chỉ email này</w:t>
      </w:r>
      <w:r w:rsidR="000F1054" w:rsidRPr="005E3745">
        <w:rPr>
          <w:sz w:val="26"/>
        </w:rPr>
        <w:t>)</w:t>
      </w:r>
    </w:p>
    <w:p w:rsidR="001078C4" w:rsidRPr="00794D92" w:rsidRDefault="001078C4" w:rsidP="001078C4">
      <w:pPr>
        <w:spacing w:line="360" w:lineRule="auto"/>
        <w:ind w:firstLine="360"/>
        <w:jc w:val="both"/>
        <w:rPr>
          <w:sz w:val="26"/>
        </w:rPr>
      </w:pPr>
      <w:r>
        <w:rPr>
          <w:sz w:val="26"/>
        </w:rPr>
        <w:t>- Yêu cầu về nội dung và hình thức của báo cáo toàn văn: Dung lượng từ 6 đến 12 trang (khoảng 3.000 đến 6.000 từ)</w:t>
      </w:r>
    </w:p>
    <w:p w:rsidR="001078C4" w:rsidRPr="005E3745" w:rsidRDefault="001078C4" w:rsidP="001078C4">
      <w:pPr>
        <w:spacing w:line="360" w:lineRule="auto"/>
        <w:ind w:firstLine="360"/>
        <w:jc w:val="both"/>
        <w:rPr>
          <w:sz w:val="26"/>
        </w:rPr>
      </w:pPr>
      <w:r>
        <w:rPr>
          <w:sz w:val="26"/>
        </w:rPr>
        <w:t xml:space="preserve">- Hình thức trình bày: </w:t>
      </w:r>
      <w:r w:rsidRPr="00303423">
        <w:rPr>
          <w:sz w:val="26"/>
          <w:szCs w:val="28"/>
        </w:rPr>
        <w:t>Đối với các ngành Tiếng Anh, Tiếng Nga và Tiếng Pháp, sử dụng phông chữ Times New Roman cỡ chữ 13 hoặc 14 của hệ soạn thảo Winword. Đối với ngành Tiếng Trung, sử dụng cỡ chữ 13.5 hoặc 14. Ngành Tiếng Nhật dùng cỡ chữ 12. Mật độ chữ ở mức bình thường, không được nén hoặc kéo dãn khoảng cách giữa các chữ; dãn dòng đặt ở chế độ 1,5 lines (1.2 lines đối với Tiếng Nhật)</w:t>
      </w:r>
      <w:r>
        <w:rPr>
          <w:sz w:val="26"/>
        </w:rPr>
        <w:t>;</w:t>
      </w:r>
      <w:r w:rsidRPr="00794D92">
        <w:rPr>
          <w:sz w:val="26"/>
        </w:rPr>
        <w:t xml:space="preserve"> </w:t>
      </w:r>
      <w:r>
        <w:rPr>
          <w:sz w:val="26"/>
        </w:rPr>
        <w:t>l</w:t>
      </w:r>
      <w:r w:rsidRPr="00303423">
        <w:rPr>
          <w:sz w:val="26"/>
          <w:szCs w:val="28"/>
        </w:rPr>
        <w:t>ề trên 3,5 cm; lề dưới 3 cm; lề trái 3,5 cm; lề phải 2 cm</w:t>
      </w:r>
      <w:r>
        <w:t>.</w:t>
      </w:r>
      <w:r w:rsidRPr="005E3745">
        <w:t xml:space="preserve"> Ngành tiếng Hàn</w:t>
      </w:r>
    </w:p>
    <w:p w:rsidR="001078C4" w:rsidRDefault="001078C4" w:rsidP="001078C4">
      <w:pPr>
        <w:spacing w:line="360" w:lineRule="auto"/>
        <w:ind w:firstLine="360"/>
        <w:jc w:val="both"/>
        <w:rPr>
          <w:sz w:val="26"/>
        </w:rPr>
      </w:pPr>
      <w:r>
        <w:rPr>
          <w:sz w:val="26"/>
        </w:rPr>
        <w:t xml:space="preserve">- Trật tự trình bày báo cáo: </w:t>
      </w:r>
    </w:p>
    <w:p w:rsidR="001078C4" w:rsidRPr="005E3745" w:rsidRDefault="001078C4" w:rsidP="001078C4">
      <w:pPr>
        <w:spacing w:line="360" w:lineRule="auto"/>
        <w:ind w:firstLine="360"/>
        <w:jc w:val="both"/>
        <w:rPr>
          <w:sz w:val="26"/>
        </w:rPr>
      </w:pPr>
      <w:r>
        <w:rPr>
          <w:sz w:val="26"/>
        </w:rPr>
        <w:t>1. Tên báo cáo</w:t>
      </w:r>
      <w:r w:rsidRPr="00794D92">
        <w:rPr>
          <w:sz w:val="26"/>
        </w:rPr>
        <w:t>: chữ in hoa, đậm</w:t>
      </w:r>
      <w:r>
        <w:rPr>
          <w:sz w:val="26"/>
        </w:rPr>
        <w:t>, cỡ</w:t>
      </w:r>
      <w:r w:rsidRPr="00794D92">
        <w:rPr>
          <w:sz w:val="26"/>
        </w:rPr>
        <w:t xml:space="preserve"> chữ 14;  </w:t>
      </w:r>
      <w:r>
        <w:rPr>
          <w:sz w:val="26"/>
        </w:rPr>
        <w:t xml:space="preserve">họ tên </w:t>
      </w:r>
      <w:r w:rsidRPr="00794D92">
        <w:rPr>
          <w:sz w:val="26"/>
        </w:rPr>
        <w:t>t</w:t>
      </w:r>
      <w:r>
        <w:rPr>
          <w:sz w:val="26"/>
        </w:rPr>
        <w:t xml:space="preserve">ác giả, </w:t>
      </w:r>
      <w:r w:rsidRPr="00794D92">
        <w:rPr>
          <w:sz w:val="26"/>
        </w:rPr>
        <w:t>chữ thường, đậm. (</w:t>
      </w:r>
      <w:r w:rsidRPr="00794D92">
        <w:rPr>
          <w:i/>
          <w:sz w:val="26"/>
        </w:rPr>
        <w:t>Ví dụ</w:t>
      </w:r>
      <w:r w:rsidRPr="00794D92">
        <w:rPr>
          <w:sz w:val="26"/>
        </w:rPr>
        <w:t xml:space="preserve">: </w:t>
      </w:r>
      <w:r w:rsidRPr="00794D92">
        <w:rPr>
          <w:b/>
          <w:sz w:val="26"/>
        </w:rPr>
        <w:t>Nguyễn Văn A</w:t>
      </w:r>
      <w:r w:rsidRPr="00794D92">
        <w:rPr>
          <w:sz w:val="26"/>
        </w:rPr>
        <w:t>); Cơ sở đào tạo đang theo học: chữ thường,</w:t>
      </w:r>
      <w:r>
        <w:rPr>
          <w:sz w:val="26"/>
        </w:rPr>
        <w:t xml:space="preserve"> </w:t>
      </w:r>
      <w:r w:rsidRPr="00794D92">
        <w:rPr>
          <w:sz w:val="26"/>
        </w:rPr>
        <w:t>đậm (</w:t>
      </w:r>
      <w:r w:rsidRPr="00794D92">
        <w:rPr>
          <w:i/>
          <w:sz w:val="26"/>
        </w:rPr>
        <w:t>Ví dụ</w:t>
      </w:r>
      <w:r w:rsidRPr="00794D92">
        <w:rPr>
          <w:sz w:val="26"/>
        </w:rPr>
        <w:t xml:space="preserve">: </w:t>
      </w:r>
      <w:r w:rsidRPr="00794D92">
        <w:rPr>
          <w:b/>
          <w:sz w:val="26"/>
        </w:rPr>
        <w:t>Trường Đại học Ngoại ngữ - ĐHQGHN</w:t>
      </w:r>
      <w:r w:rsidRPr="00794D92">
        <w:rPr>
          <w:sz w:val="26"/>
        </w:rPr>
        <w:t>); Đơn vị công tác: chữ thường,</w:t>
      </w:r>
      <w:r>
        <w:rPr>
          <w:sz w:val="26"/>
        </w:rPr>
        <w:t xml:space="preserve"> </w:t>
      </w:r>
      <w:r w:rsidRPr="00794D92">
        <w:rPr>
          <w:sz w:val="26"/>
        </w:rPr>
        <w:t>đậm, nghiêng (</w:t>
      </w:r>
      <w:r w:rsidRPr="00794D92">
        <w:rPr>
          <w:i/>
          <w:sz w:val="26"/>
        </w:rPr>
        <w:t>Ví dụ</w:t>
      </w:r>
      <w:r w:rsidRPr="00794D92">
        <w:rPr>
          <w:sz w:val="26"/>
        </w:rPr>
        <w:t xml:space="preserve">: </w:t>
      </w:r>
      <w:r w:rsidRPr="00794D92">
        <w:rPr>
          <w:b/>
          <w:i/>
          <w:sz w:val="26"/>
        </w:rPr>
        <w:t>Trường Đại học Ngoại ngữ - ĐHQGHN</w:t>
      </w:r>
      <w:r w:rsidRPr="00794D92">
        <w:rPr>
          <w:sz w:val="26"/>
        </w:rPr>
        <w:t xml:space="preserve">); địa chỉ email; </w:t>
      </w:r>
      <w:r>
        <w:rPr>
          <w:sz w:val="26"/>
        </w:rPr>
        <w:t>số điện thoại</w:t>
      </w:r>
      <w:r w:rsidR="00840E52" w:rsidRPr="005E3745">
        <w:rPr>
          <w:sz w:val="26"/>
        </w:rPr>
        <w:t>.</w:t>
      </w:r>
    </w:p>
    <w:p w:rsidR="001078C4" w:rsidRDefault="001078C4" w:rsidP="001078C4">
      <w:pPr>
        <w:spacing w:line="360" w:lineRule="auto"/>
        <w:ind w:firstLine="360"/>
        <w:jc w:val="both"/>
        <w:rPr>
          <w:sz w:val="26"/>
        </w:rPr>
      </w:pPr>
      <w:r>
        <w:rPr>
          <w:sz w:val="26"/>
        </w:rPr>
        <w:t>2. T</w:t>
      </w:r>
      <w:r w:rsidRPr="00794D92">
        <w:rPr>
          <w:sz w:val="26"/>
        </w:rPr>
        <w:t xml:space="preserve">óm tắt </w:t>
      </w:r>
      <w:r>
        <w:rPr>
          <w:sz w:val="26"/>
        </w:rPr>
        <w:t>báo cáo: 250-300 từ</w:t>
      </w:r>
    </w:p>
    <w:p w:rsidR="001078C4" w:rsidRDefault="001078C4" w:rsidP="001078C4">
      <w:pPr>
        <w:spacing w:line="360" w:lineRule="auto"/>
        <w:ind w:firstLine="360"/>
        <w:jc w:val="both"/>
        <w:rPr>
          <w:sz w:val="26"/>
        </w:rPr>
      </w:pPr>
      <w:r>
        <w:rPr>
          <w:sz w:val="26"/>
        </w:rPr>
        <w:t>3. Từ khóa: 4-5 từ hoặc cụm từ</w:t>
      </w:r>
      <w:r w:rsidRPr="00794D92">
        <w:rPr>
          <w:sz w:val="26"/>
        </w:rPr>
        <w:t xml:space="preserve">; </w:t>
      </w:r>
    </w:p>
    <w:p w:rsidR="001078C4" w:rsidRDefault="001078C4" w:rsidP="001078C4">
      <w:pPr>
        <w:spacing w:line="360" w:lineRule="auto"/>
        <w:ind w:firstLine="360"/>
        <w:jc w:val="both"/>
        <w:rPr>
          <w:sz w:val="26"/>
        </w:rPr>
      </w:pPr>
      <w:r>
        <w:rPr>
          <w:sz w:val="26"/>
        </w:rPr>
        <w:lastRenderedPageBreak/>
        <w:t>4. Nội dung chính của báo cáo: C</w:t>
      </w:r>
      <w:r w:rsidRPr="00794D92">
        <w:rPr>
          <w:sz w:val="26"/>
        </w:rPr>
        <w:t xml:space="preserve">ác đầu mục chính trong phần nội dung: chữ in hoa, đậm; các đầu mục nhỏ: chữ in thường, đậm; </w:t>
      </w:r>
    </w:p>
    <w:p w:rsidR="001078C4" w:rsidRDefault="001078C4" w:rsidP="001078C4">
      <w:pPr>
        <w:spacing w:line="360" w:lineRule="auto"/>
        <w:ind w:firstLine="360"/>
        <w:jc w:val="both"/>
        <w:rPr>
          <w:sz w:val="26"/>
        </w:rPr>
      </w:pPr>
      <w:r>
        <w:rPr>
          <w:sz w:val="26"/>
        </w:rPr>
        <w:t>5. T</w:t>
      </w:r>
      <w:r w:rsidRPr="00794D92">
        <w:rPr>
          <w:sz w:val="26"/>
        </w:rPr>
        <w:t>ài liệu tham khảo</w:t>
      </w:r>
      <w:r>
        <w:rPr>
          <w:sz w:val="26"/>
        </w:rPr>
        <w:t xml:space="preserve">: </w:t>
      </w:r>
      <w:r w:rsidRPr="00794D92">
        <w:rPr>
          <w:sz w:val="26"/>
        </w:rPr>
        <w:t xml:space="preserve"> </w:t>
      </w:r>
      <w:r>
        <w:rPr>
          <w:sz w:val="26"/>
        </w:rPr>
        <w:t xml:space="preserve">trình bày theo quy định của Hội Tâm lí học Hoa Kỳ (American Psychological Asociation/APA). </w:t>
      </w:r>
    </w:p>
    <w:p w:rsidR="001078C4" w:rsidRDefault="001078C4" w:rsidP="001078C4">
      <w:pPr>
        <w:spacing w:line="360" w:lineRule="auto"/>
        <w:jc w:val="both"/>
        <w:rPr>
          <w:sz w:val="26"/>
        </w:rPr>
      </w:pPr>
      <w:r w:rsidRPr="00031EF0">
        <w:rPr>
          <w:b/>
          <w:sz w:val="26"/>
        </w:rPr>
        <w:t>Lưu ý:</w:t>
      </w:r>
      <w:r>
        <w:rPr>
          <w:sz w:val="26"/>
        </w:rPr>
        <w:t xml:space="preserve"> </w:t>
      </w:r>
    </w:p>
    <w:p w:rsidR="001078C4" w:rsidRDefault="001078C4" w:rsidP="001078C4">
      <w:pPr>
        <w:numPr>
          <w:ilvl w:val="0"/>
          <w:numId w:val="3"/>
        </w:numPr>
        <w:spacing w:line="360" w:lineRule="auto"/>
        <w:jc w:val="both"/>
        <w:rPr>
          <w:sz w:val="26"/>
        </w:rPr>
      </w:pPr>
      <w:r>
        <w:rPr>
          <w:sz w:val="26"/>
        </w:rPr>
        <w:t xml:space="preserve">Các báo cáo viết bằng tiếng Việt hoặc tiếng nước ngoài không phải là tiếng Anh phải có tên báo cáo, tóm tắt báo cáo và từ khóa bằng tiếng Anh ở cuối báo cáo sau mục tài liệu tham khảo. </w:t>
      </w:r>
    </w:p>
    <w:p w:rsidR="001078C4" w:rsidRPr="00031EF0" w:rsidRDefault="001078C4" w:rsidP="001078C4">
      <w:pPr>
        <w:numPr>
          <w:ilvl w:val="0"/>
          <w:numId w:val="3"/>
        </w:numPr>
        <w:spacing w:line="360" w:lineRule="auto"/>
        <w:jc w:val="both"/>
        <w:rPr>
          <w:sz w:val="26"/>
        </w:rPr>
      </w:pPr>
      <w:r>
        <w:rPr>
          <w:sz w:val="26"/>
        </w:rPr>
        <w:t xml:space="preserve">Các báo cáo viết bằng tiếng Anh </w:t>
      </w:r>
      <w:r w:rsidRPr="00031EF0">
        <w:rPr>
          <w:sz w:val="26"/>
        </w:rPr>
        <w:t>phải có tên báo cáo, tóm tắt báo cáo và từ</w:t>
      </w:r>
      <w:r>
        <w:rPr>
          <w:sz w:val="26"/>
        </w:rPr>
        <w:t xml:space="preserve"> khóa bằng tiếng Việt</w:t>
      </w:r>
      <w:r w:rsidRPr="00031EF0">
        <w:rPr>
          <w:sz w:val="26"/>
        </w:rPr>
        <w:t xml:space="preserve"> ở cuối báo cáo sau mục tài liệu tham khảo. </w:t>
      </w:r>
    </w:p>
    <w:p w:rsidR="001078C4" w:rsidRPr="00031EF0" w:rsidRDefault="001078C4" w:rsidP="001078C4">
      <w:pPr>
        <w:numPr>
          <w:ilvl w:val="0"/>
          <w:numId w:val="3"/>
        </w:numPr>
        <w:spacing w:line="360" w:lineRule="auto"/>
        <w:jc w:val="both"/>
        <w:rPr>
          <w:sz w:val="26"/>
        </w:rPr>
      </w:pPr>
      <w:r w:rsidRPr="00031EF0">
        <w:rPr>
          <w:b/>
          <w:i/>
          <w:sz w:val="26"/>
        </w:rPr>
        <w:t xml:space="preserve">Thời hạn nộp báo cáo </w:t>
      </w:r>
      <w:r>
        <w:rPr>
          <w:b/>
          <w:i/>
          <w:sz w:val="26"/>
        </w:rPr>
        <w:t>toàn văn</w:t>
      </w:r>
      <w:r w:rsidR="00F75769" w:rsidRPr="005E3745">
        <w:rPr>
          <w:b/>
          <w:i/>
          <w:sz w:val="26"/>
        </w:rPr>
        <w:t xml:space="preserve"> hoặc poster</w:t>
      </w:r>
      <w:r>
        <w:rPr>
          <w:b/>
          <w:i/>
          <w:sz w:val="26"/>
        </w:rPr>
        <w:t xml:space="preserve">: </w:t>
      </w:r>
      <w:r w:rsidRPr="00031EF0">
        <w:rPr>
          <w:b/>
          <w:i/>
          <w:sz w:val="26"/>
        </w:rPr>
        <w:t xml:space="preserve">trước </w:t>
      </w:r>
      <w:r w:rsidR="00840E52" w:rsidRPr="005E3745">
        <w:rPr>
          <w:b/>
          <w:i/>
          <w:sz w:val="26"/>
        </w:rPr>
        <w:t>31</w:t>
      </w:r>
      <w:r w:rsidRPr="00031EF0">
        <w:rPr>
          <w:b/>
          <w:i/>
          <w:sz w:val="26"/>
        </w:rPr>
        <w:t>/</w:t>
      </w:r>
      <w:r w:rsidR="00840E52" w:rsidRPr="005E3745">
        <w:rPr>
          <w:b/>
          <w:i/>
          <w:sz w:val="26"/>
        </w:rPr>
        <w:t>7</w:t>
      </w:r>
      <w:r w:rsidRPr="00031EF0">
        <w:rPr>
          <w:b/>
          <w:i/>
          <w:sz w:val="26"/>
        </w:rPr>
        <w:t>/201</w:t>
      </w:r>
      <w:r w:rsidRPr="005E3745">
        <w:rPr>
          <w:b/>
          <w:i/>
          <w:sz w:val="26"/>
        </w:rPr>
        <w:t>8</w:t>
      </w:r>
      <w:r w:rsidRPr="00031EF0">
        <w:rPr>
          <w:sz w:val="26"/>
        </w:rPr>
        <w:t>.</w:t>
      </w:r>
    </w:p>
    <w:p w:rsidR="001078C4" w:rsidRPr="00794D92" w:rsidRDefault="001078C4" w:rsidP="001078C4">
      <w:pPr>
        <w:spacing w:line="360" w:lineRule="auto"/>
        <w:ind w:left="720" w:hanging="360"/>
        <w:jc w:val="both"/>
        <w:rPr>
          <w:sz w:val="26"/>
        </w:rPr>
      </w:pPr>
      <w:r w:rsidRPr="00794D92">
        <w:rPr>
          <w:sz w:val="26"/>
        </w:rPr>
        <w:t xml:space="preserve">- </w:t>
      </w:r>
      <w:r>
        <w:rPr>
          <w:sz w:val="26"/>
        </w:rPr>
        <w:tab/>
      </w:r>
      <w:r w:rsidRPr="00794D92">
        <w:rPr>
          <w:sz w:val="26"/>
        </w:rPr>
        <w:t xml:space="preserve">Ban tổ chức Hội thảo gửi </w:t>
      </w:r>
      <w:r>
        <w:rPr>
          <w:sz w:val="26"/>
        </w:rPr>
        <w:t>kết quả thẩm định, xét chọn báo cáo</w:t>
      </w:r>
      <w:r w:rsidRPr="00794D92">
        <w:rPr>
          <w:sz w:val="26"/>
        </w:rPr>
        <w:t xml:space="preserve"> </w:t>
      </w:r>
      <w:r>
        <w:rPr>
          <w:sz w:val="26"/>
        </w:rPr>
        <w:t xml:space="preserve">và </w:t>
      </w:r>
      <w:r w:rsidRPr="007749C8">
        <w:rPr>
          <w:sz w:val="26"/>
        </w:rPr>
        <w:t xml:space="preserve">giấy mời </w:t>
      </w:r>
      <w:r w:rsidRPr="00794D92">
        <w:rPr>
          <w:sz w:val="26"/>
        </w:rPr>
        <w:t xml:space="preserve">cho tác giả </w:t>
      </w:r>
      <w:r w:rsidRPr="007749C8">
        <w:rPr>
          <w:b/>
          <w:i/>
          <w:sz w:val="26"/>
        </w:rPr>
        <w:t>trước 1</w:t>
      </w:r>
      <w:r w:rsidR="00840E52" w:rsidRPr="005E3745">
        <w:rPr>
          <w:b/>
          <w:i/>
          <w:sz w:val="26"/>
        </w:rPr>
        <w:t>5</w:t>
      </w:r>
      <w:r w:rsidRPr="007749C8">
        <w:rPr>
          <w:b/>
          <w:i/>
          <w:sz w:val="26"/>
        </w:rPr>
        <w:t>/</w:t>
      </w:r>
      <w:r w:rsidR="00840E52" w:rsidRPr="005E3745">
        <w:rPr>
          <w:b/>
          <w:i/>
          <w:sz w:val="26"/>
        </w:rPr>
        <w:t>9</w:t>
      </w:r>
      <w:r w:rsidRPr="007749C8">
        <w:rPr>
          <w:b/>
          <w:i/>
          <w:sz w:val="26"/>
        </w:rPr>
        <w:t>/201</w:t>
      </w:r>
      <w:r w:rsidRPr="005E3745">
        <w:rPr>
          <w:b/>
          <w:i/>
          <w:sz w:val="26"/>
        </w:rPr>
        <w:t>8</w:t>
      </w:r>
      <w:r w:rsidRPr="00794D92">
        <w:rPr>
          <w:sz w:val="26"/>
        </w:rPr>
        <w:t>.</w:t>
      </w:r>
    </w:p>
    <w:p w:rsidR="001078C4" w:rsidRPr="00BE30F7" w:rsidRDefault="001078C4" w:rsidP="001078C4">
      <w:pPr>
        <w:spacing w:line="360" w:lineRule="auto"/>
        <w:ind w:firstLine="360"/>
        <w:jc w:val="both"/>
        <w:rPr>
          <w:b/>
          <w:i/>
          <w:sz w:val="26"/>
        </w:rPr>
      </w:pPr>
      <w:r>
        <w:rPr>
          <w:b/>
          <w:i/>
          <w:sz w:val="26"/>
        </w:rPr>
        <w:t>7</w:t>
      </w:r>
      <w:r w:rsidRPr="00BE30F7">
        <w:rPr>
          <w:b/>
          <w:i/>
          <w:sz w:val="26"/>
        </w:rPr>
        <w:t>.3. Hình thức trình bày báo cáo tại Hội thảo:</w:t>
      </w:r>
    </w:p>
    <w:p w:rsidR="001078C4" w:rsidRDefault="001078C4" w:rsidP="001078C4">
      <w:pPr>
        <w:spacing w:line="360" w:lineRule="auto"/>
        <w:ind w:firstLine="360"/>
        <w:jc w:val="both"/>
        <w:rPr>
          <w:sz w:val="26"/>
        </w:rPr>
      </w:pPr>
      <w:r>
        <w:rPr>
          <w:sz w:val="26"/>
        </w:rPr>
        <w:t xml:space="preserve">- </w:t>
      </w:r>
      <w:r>
        <w:rPr>
          <w:sz w:val="26"/>
        </w:rPr>
        <w:tab/>
      </w:r>
      <w:r w:rsidRPr="00BE30F7">
        <w:rPr>
          <w:i/>
          <w:sz w:val="26"/>
        </w:rPr>
        <w:t>Thuyết trình (Oral presentation):</w:t>
      </w:r>
      <w:r w:rsidRPr="00794D92">
        <w:rPr>
          <w:sz w:val="26"/>
        </w:rPr>
        <w:t xml:space="preserve"> Mỗi báo cáo được trình bày trong 15’ và </w:t>
      </w:r>
      <w:r w:rsidR="00155D2F">
        <w:rPr>
          <w:sz w:val="26"/>
        </w:rPr>
        <w:t>thảo luận</w:t>
      </w:r>
      <w:r w:rsidR="00155D2F" w:rsidRPr="00794D92">
        <w:rPr>
          <w:sz w:val="26"/>
        </w:rPr>
        <w:t xml:space="preserve"> </w:t>
      </w:r>
      <w:r w:rsidR="00155D2F">
        <w:rPr>
          <w:sz w:val="26"/>
          <w:lang w:val="en-US"/>
        </w:rPr>
        <w:t xml:space="preserve">trong </w:t>
      </w:r>
      <w:r w:rsidRPr="00794D92">
        <w:rPr>
          <w:sz w:val="26"/>
        </w:rPr>
        <w:t>10’</w:t>
      </w:r>
      <w:r>
        <w:rPr>
          <w:sz w:val="26"/>
        </w:rPr>
        <w:t>. Tác giả chuẩn bị slide trình chiếu</w:t>
      </w:r>
      <w:r w:rsidRPr="00794D92">
        <w:rPr>
          <w:sz w:val="26"/>
        </w:rPr>
        <w:t xml:space="preserve"> bằng</w:t>
      </w:r>
      <w:r>
        <w:rPr>
          <w:sz w:val="26"/>
        </w:rPr>
        <w:t xml:space="preserve"> phần mềm PPT 2007 để trình bày tại H</w:t>
      </w:r>
      <w:r w:rsidRPr="00794D92">
        <w:rPr>
          <w:sz w:val="26"/>
        </w:rPr>
        <w:t>ội thảo theo chương trình của Ban tổ chức.</w:t>
      </w:r>
    </w:p>
    <w:p w:rsidR="001078C4" w:rsidRPr="003A3217" w:rsidRDefault="001078C4" w:rsidP="001078C4">
      <w:pPr>
        <w:spacing w:line="360" w:lineRule="auto"/>
        <w:ind w:firstLine="360"/>
        <w:jc w:val="both"/>
        <w:rPr>
          <w:sz w:val="26"/>
        </w:rPr>
      </w:pPr>
      <w:r>
        <w:rPr>
          <w:sz w:val="26"/>
        </w:rPr>
        <w:t xml:space="preserve">- </w:t>
      </w:r>
      <w:r>
        <w:rPr>
          <w:sz w:val="26"/>
        </w:rPr>
        <w:tab/>
      </w:r>
      <w:r w:rsidRPr="00BE30F7">
        <w:rPr>
          <w:i/>
          <w:sz w:val="26"/>
        </w:rPr>
        <w:t>Trình bày poster (poster presenta</w:t>
      </w:r>
      <w:r w:rsidR="002C6F1B">
        <w:rPr>
          <w:i/>
          <w:sz w:val="26"/>
          <w:lang w:val="en-US"/>
        </w:rPr>
        <w:t>t</w:t>
      </w:r>
      <w:r w:rsidRPr="00BE30F7">
        <w:rPr>
          <w:i/>
          <w:sz w:val="26"/>
        </w:rPr>
        <w:t>ion):</w:t>
      </w:r>
      <w:r w:rsidRPr="003A3217">
        <w:rPr>
          <w:sz w:val="26"/>
        </w:rPr>
        <w:t xml:space="preserve"> Mỗi báo cáo được trình bày tr</w:t>
      </w:r>
      <w:r w:rsidR="00155D2F">
        <w:rPr>
          <w:sz w:val="26"/>
          <w:lang w:val="en-US"/>
        </w:rPr>
        <w:t>ong 1 tr</w:t>
      </w:r>
      <w:r w:rsidR="00155D2F">
        <w:rPr>
          <w:sz w:val="26"/>
        </w:rPr>
        <w:t>ang</w:t>
      </w:r>
      <w:r w:rsidRPr="003A3217">
        <w:rPr>
          <w:sz w:val="26"/>
        </w:rPr>
        <w:t xml:space="preserve"> khổ 60 x 160 cm, định dạ</w:t>
      </w:r>
      <w:r w:rsidR="00F75769">
        <w:rPr>
          <w:sz w:val="26"/>
        </w:rPr>
        <w:t>ng ảnh jpg. Tác giả gửi</w:t>
      </w:r>
      <w:r w:rsidRPr="003A3217">
        <w:rPr>
          <w:sz w:val="26"/>
        </w:rPr>
        <w:t xml:space="preserve"> poster định dạ</w:t>
      </w:r>
      <w:r>
        <w:rPr>
          <w:sz w:val="26"/>
        </w:rPr>
        <w:t>ng ảnh jpg. trước ngày 31/</w:t>
      </w:r>
      <w:r w:rsidR="00F75769" w:rsidRPr="005E3745">
        <w:rPr>
          <w:sz w:val="26"/>
        </w:rPr>
        <w:t>7</w:t>
      </w:r>
      <w:r>
        <w:rPr>
          <w:sz w:val="26"/>
        </w:rPr>
        <w:t>/201</w:t>
      </w:r>
      <w:r w:rsidRPr="005E3745">
        <w:rPr>
          <w:sz w:val="26"/>
        </w:rPr>
        <w:t>8</w:t>
      </w:r>
      <w:r w:rsidRPr="003A3217">
        <w:rPr>
          <w:sz w:val="26"/>
        </w:rPr>
        <w:t xml:space="preserve"> tới địa chỉ  </w:t>
      </w:r>
      <w:hyperlink r:id="rId10" w:history="1">
        <w:r w:rsidRPr="003C2F50">
          <w:rPr>
            <w:rStyle w:val="Hyperlink"/>
            <w:sz w:val="26"/>
          </w:rPr>
          <w:t>ulis.grs@gmail.com</w:t>
        </w:r>
      </w:hyperlink>
      <w:r w:rsidRPr="003A3217">
        <w:rPr>
          <w:sz w:val="26"/>
        </w:rPr>
        <w:t xml:space="preserve">. Tiêu đề thư gửi ghi rõ: </w:t>
      </w:r>
      <w:r w:rsidR="00F75769" w:rsidRPr="005E3745">
        <w:rPr>
          <w:sz w:val="26"/>
        </w:rPr>
        <w:t>P</w:t>
      </w:r>
      <w:r w:rsidRPr="003A3217">
        <w:rPr>
          <w:sz w:val="26"/>
        </w:rPr>
        <w:t xml:space="preserve">oster </w:t>
      </w:r>
      <w:r w:rsidR="00840E52">
        <w:rPr>
          <w:sz w:val="26"/>
        </w:rPr>
        <w:t xml:space="preserve">Baocao </w:t>
      </w:r>
      <w:r w:rsidR="00840E52" w:rsidRPr="005E3745">
        <w:rPr>
          <w:sz w:val="26"/>
        </w:rPr>
        <w:t>IGRS</w:t>
      </w:r>
      <w:r w:rsidR="00840E52">
        <w:rPr>
          <w:sz w:val="26"/>
        </w:rPr>
        <w:t xml:space="preserve"> 201</w:t>
      </w:r>
      <w:r w:rsidR="00840E52" w:rsidRPr="005E3745">
        <w:rPr>
          <w:sz w:val="26"/>
        </w:rPr>
        <w:t>8</w:t>
      </w:r>
      <w:r w:rsidRPr="003A3217">
        <w:rPr>
          <w:sz w:val="26"/>
        </w:rPr>
        <w:t xml:space="preserve">. </w:t>
      </w:r>
      <w:r w:rsidR="00155D2F" w:rsidRPr="005E3745">
        <w:rPr>
          <w:sz w:val="26"/>
        </w:rPr>
        <w:t>Báo cáo viên tự chuẩn bị poster, b</w:t>
      </w:r>
      <w:r w:rsidRPr="003A3217">
        <w:rPr>
          <w:sz w:val="26"/>
        </w:rPr>
        <w:t xml:space="preserve">an tổ chức </w:t>
      </w:r>
      <w:r w:rsidR="00155D2F" w:rsidRPr="005E3745">
        <w:rPr>
          <w:sz w:val="26"/>
        </w:rPr>
        <w:t>sẽ bố trí</w:t>
      </w:r>
      <w:r w:rsidRPr="003A3217">
        <w:rPr>
          <w:sz w:val="26"/>
        </w:rPr>
        <w:t xml:space="preserve"> </w:t>
      </w:r>
      <w:r w:rsidR="00F75769" w:rsidRPr="003A3217">
        <w:rPr>
          <w:sz w:val="26"/>
        </w:rPr>
        <w:t xml:space="preserve">khung </w:t>
      </w:r>
      <w:r w:rsidRPr="003A3217">
        <w:rPr>
          <w:sz w:val="26"/>
        </w:rPr>
        <w:t xml:space="preserve">treo </w:t>
      </w:r>
      <w:r w:rsidR="00F75769" w:rsidRPr="005E3745">
        <w:rPr>
          <w:sz w:val="26"/>
        </w:rPr>
        <w:t>đ</w:t>
      </w:r>
      <w:r w:rsidR="00155D2F" w:rsidRPr="005E3745">
        <w:rPr>
          <w:sz w:val="26"/>
        </w:rPr>
        <w:t>úng kích thước</w:t>
      </w:r>
      <w:r w:rsidR="00F75769" w:rsidRPr="005E3745">
        <w:rPr>
          <w:sz w:val="26"/>
        </w:rPr>
        <w:t xml:space="preserve"> quy định</w:t>
      </w:r>
      <w:r w:rsidRPr="003A3217">
        <w:rPr>
          <w:sz w:val="26"/>
        </w:rPr>
        <w:t>.</w:t>
      </w:r>
    </w:p>
    <w:p w:rsidR="001078C4" w:rsidRPr="00794D92" w:rsidRDefault="001078C4" w:rsidP="001078C4">
      <w:pPr>
        <w:spacing w:line="360" w:lineRule="auto"/>
        <w:ind w:firstLine="360"/>
        <w:jc w:val="both"/>
        <w:rPr>
          <w:b/>
          <w:sz w:val="26"/>
        </w:rPr>
      </w:pPr>
      <w:r>
        <w:rPr>
          <w:b/>
          <w:sz w:val="26"/>
        </w:rPr>
        <w:t>8. L</w:t>
      </w:r>
      <w:r w:rsidRPr="00794D92">
        <w:rPr>
          <w:b/>
          <w:sz w:val="26"/>
        </w:rPr>
        <w:t>ệ phí tham dự Hội thảo</w:t>
      </w:r>
      <w:r>
        <w:rPr>
          <w:b/>
          <w:sz w:val="26"/>
        </w:rPr>
        <w:t xml:space="preserve"> và phương thức nộp lệ phí</w:t>
      </w:r>
    </w:p>
    <w:p w:rsidR="001078C4" w:rsidRDefault="001078C4" w:rsidP="001078C4">
      <w:pPr>
        <w:spacing w:line="360" w:lineRule="auto"/>
        <w:ind w:firstLine="360"/>
        <w:jc w:val="both"/>
        <w:rPr>
          <w:b/>
          <w:i/>
          <w:sz w:val="26"/>
        </w:rPr>
      </w:pPr>
      <w:r>
        <w:rPr>
          <w:b/>
          <w:i/>
          <w:sz w:val="26"/>
        </w:rPr>
        <w:t>8</w:t>
      </w:r>
      <w:r w:rsidRPr="00780049">
        <w:rPr>
          <w:b/>
          <w:i/>
          <w:sz w:val="26"/>
        </w:rPr>
        <w:t>.1. Lệ phí tham dự Hội thảo</w:t>
      </w:r>
    </w:p>
    <w:p w:rsidR="00180494" w:rsidRPr="00FF6495" w:rsidRDefault="00180494" w:rsidP="00180494">
      <w:pPr>
        <w:tabs>
          <w:tab w:val="num" w:pos="900"/>
          <w:tab w:val="left" w:pos="3825"/>
        </w:tabs>
        <w:spacing w:line="360" w:lineRule="auto"/>
        <w:ind w:left="360"/>
        <w:jc w:val="both"/>
        <w:rPr>
          <w:sz w:val="26"/>
        </w:rPr>
      </w:pPr>
      <w:r w:rsidRPr="00FF6495">
        <w:rPr>
          <w:i/>
          <w:sz w:val="26"/>
        </w:rPr>
        <w:t>- Tham dự Hội thảo, có bài được đăng trong kỷ yếu của Hội thảo, nhận kỷ yếu hội thảo, dự tiệc buffet</w:t>
      </w:r>
      <w:r w:rsidRPr="00FF6495">
        <w:rPr>
          <w:sz w:val="26"/>
        </w:rPr>
        <w:t xml:space="preserve">: </w:t>
      </w:r>
      <w:r w:rsidRPr="00FF6495">
        <w:rPr>
          <w:b/>
          <w:sz w:val="26"/>
        </w:rPr>
        <w:t>2.900.000 đ</w:t>
      </w:r>
      <w:r w:rsidRPr="00FF6495">
        <w:rPr>
          <w:sz w:val="26"/>
        </w:rPr>
        <w:t xml:space="preserve"> </w:t>
      </w:r>
    </w:p>
    <w:p w:rsidR="00180494" w:rsidRPr="00FF6495" w:rsidRDefault="00180494" w:rsidP="00180494">
      <w:pPr>
        <w:tabs>
          <w:tab w:val="num" w:pos="1260"/>
        </w:tabs>
        <w:spacing w:line="360" w:lineRule="auto"/>
        <w:jc w:val="both"/>
        <w:rPr>
          <w:sz w:val="26"/>
        </w:rPr>
      </w:pPr>
      <w:r w:rsidRPr="00FF6495">
        <w:rPr>
          <w:i/>
          <w:sz w:val="26"/>
        </w:rPr>
        <w:t xml:space="preserve">     - Tham dự Hội thảo, nhận kỷ yếu Hội thảo</w:t>
      </w:r>
      <w:r w:rsidRPr="00FF6495">
        <w:rPr>
          <w:sz w:val="26"/>
        </w:rPr>
        <w:t xml:space="preserve">, </w:t>
      </w:r>
      <w:r w:rsidRPr="00FF6495">
        <w:rPr>
          <w:i/>
          <w:sz w:val="26"/>
        </w:rPr>
        <w:t>dự tiệc buffet</w:t>
      </w:r>
      <w:r w:rsidRPr="00FF6495">
        <w:rPr>
          <w:sz w:val="26"/>
        </w:rPr>
        <w:t xml:space="preserve">: </w:t>
      </w:r>
      <w:r w:rsidRPr="00FF6495">
        <w:rPr>
          <w:b/>
          <w:sz w:val="26"/>
        </w:rPr>
        <w:t>1.000.000 đ</w:t>
      </w:r>
    </w:p>
    <w:p w:rsidR="00180494" w:rsidRPr="00FF6495" w:rsidRDefault="00180494" w:rsidP="00180494">
      <w:pPr>
        <w:tabs>
          <w:tab w:val="num" w:pos="1260"/>
        </w:tabs>
        <w:spacing w:line="360" w:lineRule="auto"/>
        <w:jc w:val="both"/>
        <w:rPr>
          <w:b/>
          <w:sz w:val="26"/>
        </w:rPr>
      </w:pPr>
      <w:r w:rsidRPr="00FF6495">
        <w:rPr>
          <w:i/>
          <w:sz w:val="26"/>
        </w:rPr>
        <w:t xml:space="preserve">    - Tham dự Hội thảo, nhận kỷ yếu Hội thảo</w:t>
      </w:r>
      <w:r w:rsidRPr="00FF6495">
        <w:rPr>
          <w:sz w:val="26"/>
        </w:rPr>
        <w:t xml:space="preserve">: </w:t>
      </w:r>
      <w:r w:rsidRPr="00FF6495">
        <w:rPr>
          <w:b/>
          <w:sz w:val="26"/>
        </w:rPr>
        <w:t>700.000 đ</w:t>
      </w:r>
    </w:p>
    <w:p w:rsidR="00180494" w:rsidRPr="00FF6495" w:rsidRDefault="00180494" w:rsidP="00180494">
      <w:pPr>
        <w:tabs>
          <w:tab w:val="num" w:pos="1260"/>
        </w:tabs>
        <w:spacing w:line="360" w:lineRule="auto"/>
        <w:jc w:val="both"/>
        <w:rPr>
          <w:sz w:val="26"/>
        </w:rPr>
      </w:pPr>
      <w:r w:rsidRPr="00FF6495">
        <w:rPr>
          <w:i/>
          <w:sz w:val="26"/>
        </w:rPr>
        <w:t xml:space="preserve">   - Tham dự Hội thảo</w:t>
      </w:r>
      <w:r w:rsidRPr="00FF6495">
        <w:rPr>
          <w:sz w:val="26"/>
        </w:rPr>
        <w:t xml:space="preserve">: </w:t>
      </w:r>
      <w:r w:rsidRPr="00FF6495">
        <w:rPr>
          <w:b/>
          <w:sz w:val="26"/>
        </w:rPr>
        <w:t>300.000 đ</w:t>
      </w:r>
      <w:r w:rsidRPr="00FF6495">
        <w:rPr>
          <w:sz w:val="26"/>
        </w:rPr>
        <w:t xml:space="preserve"> </w:t>
      </w:r>
    </w:p>
    <w:p w:rsidR="001078C4" w:rsidRPr="00780049" w:rsidRDefault="001078C4" w:rsidP="001078C4">
      <w:pPr>
        <w:shd w:val="clear" w:color="auto" w:fill="FFFFFF"/>
        <w:spacing w:line="360" w:lineRule="auto"/>
        <w:ind w:firstLine="360"/>
        <w:rPr>
          <w:b/>
          <w:i/>
          <w:sz w:val="26"/>
        </w:rPr>
      </w:pPr>
      <w:r>
        <w:rPr>
          <w:b/>
          <w:i/>
          <w:sz w:val="26"/>
        </w:rPr>
        <w:t>8</w:t>
      </w:r>
      <w:r w:rsidRPr="00780049">
        <w:rPr>
          <w:b/>
          <w:i/>
          <w:sz w:val="26"/>
        </w:rPr>
        <w:t>.2. Phương thức nộp lệ phí</w:t>
      </w:r>
      <w:r>
        <w:rPr>
          <w:b/>
          <w:i/>
          <w:sz w:val="26"/>
        </w:rPr>
        <w:t xml:space="preserve">: </w:t>
      </w:r>
      <w:r w:rsidRPr="00BF384D">
        <w:rPr>
          <w:i/>
          <w:sz w:val="26"/>
        </w:rPr>
        <w:t>trực tiếp hoặc chuyển khoản</w:t>
      </w:r>
    </w:p>
    <w:p w:rsidR="001078C4" w:rsidRPr="005E3745" w:rsidRDefault="001078C4" w:rsidP="001078C4">
      <w:pPr>
        <w:shd w:val="clear" w:color="auto" w:fill="FFFFFF"/>
        <w:spacing w:line="360" w:lineRule="auto"/>
        <w:ind w:left="720" w:hanging="360"/>
        <w:rPr>
          <w:sz w:val="26"/>
        </w:rPr>
      </w:pPr>
      <w:r>
        <w:rPr>
          <w:sz w:val="26"/>
        </w:rPr>
        <w:t xml:space="preserve">- </w:t>
      </w:r>
      <w:r>
        <w:rPr>
          <w:sz w:val="26"/>
        </w:rPr>
        <w:tab/>
      </w:r>
      <w:r w:rsidRPr="009653B0">
        <w:rPr>
          <w:i/>
          <w:sz w:val="26"/>
        </w:rPr>
        <w:t>Nộp lệ phí trực tiếp:</w:t>
      </w:r>
      <w:r>
        <w:rPr>
          <w:sz w:val="26"/>
        </w:rPr>
        <w:t xml:space="preserve"> tại </w:t>
      </w:r>
      <w:r w:rsidRPr="00794D92">
        <w:rPr>
          <w:sz w:val="26"/>
        </w:rPr>
        <w:t>Văn phòng Khoa Sau đại học - Trường Đại học Ngoại ngữ - ĐHQGHN</w:t>
      </w:r>
      <w:r>
        <w:rPr>
          <w:sz w:val="26"/>
        </w:rPr>
        <w:t>, Phòng 102, A3, đường Phạm Văn Đồng, Cầu Giấy-Hà Nội (Chuyên viên: Trần Thị Phương Nhung phụ trách)</w:t>
      </w:r>
    </w:p>
    <w:p w:rsidR="00951605" w:rsidRPr="005E3745" w:rsidRDefault="00951605" w:rsidP="001078C4">
      <w:pPr>
        <w:shd w:val="clear" w:color="auto" w:fill="FFFFFF"/>
        <w:spacing w:line="360" w:lineRule="auto"/>
        <w:ind w:left="720" w:hanging="360"/>
        <w:rPr>
          <w:sz w:val="26"/>
        </w:rPr>
      </w:pPr>
    </w:p>
    <w:p w:rsidR="001078C4" w:rsidRPr="00794D92" w:rsidRDefault="001078C4" w:rsidP="001078C4">
      <w:pPr>
        <w:shd w:val="clear" w:color="auto" w:fill="FFFFFF"/>
        <w:spacing w:line="360" w:lineRule="auto"/>
        <w:ind w:firstLine="360"/>
        <w:rPr>
          <w:color w:val="000000"/>
          <w:sz w:val="26"/>
        </w:rPr>
      </w:pPr>
      <w:r>
        <w:rPr>
          <w:sz w:val="26"/>
        </w:rPr>
        <w:lastRenderedPageBreak/>
        <w:t xml:space="preserve">- </w:t>
      </w:r>
      <w:r>
        <w:rPr>
          <w:sz w:val="26"/>
        </w:rPr>
        <w:tab/>
      </w:r>
      <w:r w:rsidRPr="009653B0">
        <w:rPr>
          <w:i/>
          <w:sz w:val="26"/>
        </w:rPr>
        <w:t>Chuyển khoản</w:t>
      </w:r>
      <w:r w:rsidR="007069F7" w:rsidRPr="005E3745">
        <w:rPr>
          <w:i/>
          <w:sz w:val="26"/>
        </w:rPr>
        <w:t xml:space="preserve"> trong nước</w:t>
      </w:r>
      <w:r w:rsidRPr="009653B0">
        <w:rPr>
          <w:i/>
          <w:sz w:val="26"/>
        </w:rPr>
        <w:t>:</w:t>
      </w:r>
    </w:p>
    <w:p w:rsidR="001078C4" w:rsidRPr="00794D92" w:rsidRDefault="001078C4" w:rsidP="001078C4">
      <w:pPr>
        <w:shd w:val="clear" w:color="auto" w:fill="FFFFFF"/>
        <w:spacing w:line="360" w:lineRule="auto"/>
        <w:ind w:left="630"/>
        <w:rPr>
          <w:color w:val="000000"/>
          <w:sz w:val="26"/>
        </w:rPr>
      </w:pPr>
      <w:r>
        <w:rPr>
          <w:color w:val="000000"/>
          <w:sz w:val="26"/>
        </w:rPr>
        <w:t>Trường Đại học Ngoại  ngữ - ĐHQGHN</w:t>
      </w:r>
      <w:r w:rsidRPr="00794D92">
        <w:rPr>
          <w:color w:val="000000"/>
          <w:sz w:val="26"/>
        </w:rPr>
        <w:br/>
        <w:t>Số tài khoản: </w:t>
      </w:r>
      <w:r>
        <w:rPr>
          <w:color w:val="000000"/>
          <w:sz w:val="26"/>
        </w:rPr>
        <w:t>1507201059468</w:t>
      </w:r>
      <w:r w:rsidRPr="00794D92">
        <w:rPr>
          <w:color w:val="000000"/>
          <w:sz w:val="26"/>
        </w:rPr>
        <w:br/>
        <w:t xml:space="preserve">Ngân hàng: </w:t>
      </w:r>
      <w:r>
        <w:rPr>
          <w:color w:val="000000"/>
          <w:sz w:val="26"/>
        </w:rPr>
        <w:t xml:space="preserve">Nông nghiệp và PTNT Việt </w:t>
      </w:r>
      <w:smartTag w:uri="urn:schemas-microsoft-com:office:smarttags" w:element="place">
        <w:smartTag w:uri="urn:schemas-microsoft-com:office:smarttags" w:element="country-region">
          <w:r>
            <w:rPr>
              <w:color w:val="000000"/>
              <w:sz w:val="26"/>
            </w:rPr>
            <w:t>Nam</w:t>
          </w:r>
        </w:smartTag>
      </w:smartTag>
      <w:r w:rsidRPr="00794D92">
        <w:rPr>
          <w:color w:val="000000"/>
          <w:sz w:val="26"/>
        </w:rPr>
        <w:t xml:space="preserve"> - Chi nhánh Cầu Giấy, Hà Nội </w:t>
      </w:r>
    </w:p>
    <w:p w:rsidR="001078C4" w:rsidRPr="005E3745" w:rsidRDefault="001078C4" w:rsidP="00687D1D">
      <w:pPr>
        <w:shd w:val="clear" w:color="auto" w:fill="FFFFFF"/>
        <w:spacing w:line="360" w:lineRule="auto"/>
        <w:rPr>
          <w:sz w:val="26"/>
        </w:rPr>
      </w:pPr>
      <w:r w:rsidRPr="00D93009">
        <w:rPr>
          <w:color w:val="000000"/>
          <w:sz w:val="26"/>
        </w:rPr>
        <w:t>Khi chuyển khoản ghi rõ nội dung chuyển khoản</w:t>
      </w:r>
      <w:r w:rsidR="00B5485C" w:rsidRPr="005E3745">
        <w:rPr>
          <w:color w:val="000000"/>
          <w:sz w:val="26"/>
        </w:rPr>
        <w:t xml:space="preserve"> gồm</w:t>
      </w:r>
      <w:r w:rsidRPr="00D93009">
        <w:rPr>
          <w:color w:val="000000"/>
          <w:sz w:val="26"/>
        </w:rPr>
        <w:t xml:space="preserve">: </w:t>
      </w:r>
      <w:r w:rsidR="00687D1D" w:rsidRPr="005E3745">
        <w:rPr>
          <w:color w:val="000000"/>
          <w:sz w:val="26"/>
        </w:rPr>
        <w:t xml:space="preserve">Họ tên; </w:t>
      </w:r>
      <w:r w:rsidRPr="00D93009">
        <w:rPr>
          <w:color w:val="000000"/>
          <w:sz w:val="26"/>
        </w:rPr>
        <w:t>Lệ phí tham dự</w:t>
      </w:r>
      <w:r>
        <w:rPr>
          <w:i/>
          <w:color w:val="000000"/>
          <w:sz w:val="26"/>
        </w:rPr>
        <w:t xml:space="preserve"> </w:t>
      </w:r>
      <w:r w:rsidR="00B5485C" w:rsidRPr="005E3745">
        <w:rPr>
          <w:sz w:val="26"/>
        </w:rPr>
        <w:t>IGRS</w:t>
      </w:r>
      <w:r w:rsidR="00B5485C">
        <w:rPr>
          <w:sz w:val="26"/>
        </w:rPr>
        <w:t xml:space="preserve"> 201</w:t>
      </w:r>
      <w:r w:rsidR="00B5485C" w:rsidRPr="005E3745">
        <w:rPr>
          <w:sz w:val="26"/>
        </w:rPr>
        <w:t>8</w:t>
      </w:r>
    </w:p>
    <w:p w:rsidR="007069F7" w:rsidRPr="009653B0" w:rsidRDefault="007069F7" w:rsidP="007069F7">
      <w:pPr>
        <w:numPr>
          <w:ilvl w:val="0"/>
          <w:numId w:val="3"/>
        </w:numPr>
        <w:shd w:val="clear" w:color="auto" w:fill="FFFFFF"/>
        <w:spacing w:line="360" w:lineRule="auto"/>
        <w:rPr>
          <w:i/>
          <w:sz w:val="26"/>
          <w:lang w:val="en-US"/>
        </w:rPr>
      </w:pPr>
      <w:r w:rsidRPr="009653B0">
        <w:rPr>
          <w:i/>
          <w:sz w:val="26"/>
        </w:rPr>
        <w:t>Chuyển khoản</w:t>
      </w:r>
      <w:r w:rsidRPr="009653B0">
        <w:rPr>
          <w:i/>
          <w:sz w:val="26"/>
          <w:lang w:val="en-US"/>
        </w:rPr>
        <w:t xml:space="preserve"> </w:t>
      </w:r>
      <w:r w:rsidR="003E6769" w:rsidRPr="009653B0">
        <w:rPr>
          <w:i/>
          <w:sz w:val="26"/>
          <w:lang w:val="en-US"/>
        </w:rPr>
        <w:t>quốc tế</w:t>
      </w:r>
      <w:r w:rsidRPr="009653B0">
        <w:rPr>
          <w:i/>
          <w:sz w:val="26"/>
        </w:rPr>
        <w:t>:</w:t>
      </w:r>
    </w:p>
    <w:p w:rsidR="007069F7" w:rsidRPr="007069F7" w:rsidRDefault="007069F7" w:rsidP="00356C64">
      <w:pPr>
        <w:shd w:val="clear" w:color="auto" w:fill="FFFFFF"/>
        <w:spacing w:line="360" w:lineRule="auto"/>
        <w:ind w:left="720"/>
        <w:rPr>
          <w:color w:val="222222"/>
          <w:sz w:val="26"/>
        </w:rPr>
      </w:pPr>
      <w:r>
        <w:rPr>
          <w:color w:val="222222"/>
          <w:sz w:val="26"/>
        </w:rPr>
        <w:t>Beneficiary</w:t>
      </w:r>
      <w:r w:rsidRPr="007069F7">
        <w:rPr>
          <w:color w:val="222222"/>
          <w:sz w:val="26"/>
        </w:rPr>
        <w:t>: TRUONG DAI HOC NGOAI NGU - DHQGHN</w:t>
      </w:r>
      <w:r w:rsidRPr="007069F7">
        <w:rPr>
          <w:color w:val="222222"/>
          <w:sz w:val="26"/>
        </w:rPr>
        <w:br/>
      </w:r>
      <w:r>
        <w:rPr>
          <w:color w:val="222222"/>
          <w:sz w:val="26"/>
        </w:rPr>
        <w:t>Add</w:t>
      </w:r>
      <w:r w:rsidRPr="007069F7">
        <w:rPr>
          <w:color w:val="222222"/>
          <w:sz w:val="26"/>
        </w:rPr>
        <w:t>: Pham Van Dong Str., Cau Giay Dist., Ha Noi, Viet Nam</w:t>
      </w:r>
      <w:r w:rsidRPr="007069F7">
        <w:rPr>
          <w:color w:val="222222"/>
          <w:sz w:val="26"/>
        </w:rPr>
        <w:br/>
        <w:t xml:space="preserve">Account Number: </w:t>
      </w:r>
      <w:r w:rsidRPr="007069F7">
        <w:rPr>
          <w:color w:val="222222"/>
          <w:sz w:val="26"/>
          <w:shd w:val="clear" w:color="auto" w:fill="FFFFFF"/>
        </w:rPr>
        <w:t>1507201059468</w:t>
      </w:r>
      <w:r w:rsidRPr="007069F7">
        <w:rPr>
          <w:color w:val="222222"/>
          <w:sz w:val="26"/>
        </w:rPr>
        <w:t> </w:t>
      </w:r>
      <w:r w:rsidRPr="007069F7">
        <w:rPr>
          <w:color w:val="222222"/>
          <w:sz w:val="26"/>
        </w:rPr>
        <w:br/>
        <w:t>Beneficiary Bank: VietNam Bank For Agriculture And Rural Development - Cau Giay</w:t>
      </w:r>
      <w:r w:rsidR="00130655">
        <w:rPr>
          <w:color w:val="222222"/>
          <w:sz w:val="26"/>
        </w:rPr>
        <w:t xml:space="preserve"> Branch </w:t>
      </w:r>
      <w:r w:rsidR="00130655">
        <w:rPr>
          <w:color w:val="222222"/>
          <w:sz w:val="26"/>
        </w:rPr>
        <w:br/>
        <w:t>Add</w:t>
      </w:r>
      <w:r w:rsidRPr="007069F7">
        <w:rPr>
          <w:color w:val="222222"/>
          <w:sz w:val="26"/>
        </w:rPr>
        <w:t>:</w:t>
      </w:r>
      <w:r w:rsidRPr="007069F7">
        <w:rPr>
          <w:rStyle w:val="apple-converted-space"/>
          <w:color w:val="222222"/>
          <w:sz w:val="26"/>
        </w:rPr>
        <w:t> </w:t>
      </w:r>
      <w:hyperlink r:id="rId11" w:history="1">
        <w:r w:rsidRPr="007069F7">
          <w:rPr>
            <w:rStyle w:val="Hyperlink"/>
            <w:color w:val="1155CC"/>
            <w:sz w:val="26"/>
          </w:rPr>
          <w:t>99 Tran Dang Ninh</w:t>
        </w:r>
      </w:hyperlink>
      <w:r w:rsidRPr="007069F7">
        <w:rPr>
          <w:rStyle w:val="apple-converted-space"/>
          <w:color w:val="222222"/>
          <w:sz w:val="26"/>
        </w:rPr>
        <w:t> </w:t>
      </w:r>
      <w:r w:rsidRPr="007069F7">
        <w:rPr>
          <w:color w:val="222222"/>
          <w:sz w:val="26"/>
        </w:rPr>
        <w:t>Str., Cau Giay Dist., Ha Noi, Viet Nam</w:t>
      </w:r>
      <w:r w:rsidRPr="007069F7">
        <w:rPr>
          <w:color w:val="222222"/>
          <w:sz w:val="26"/>
        </w:rPr>
        <w:br/>
        <w:t>Swift Code: VBAAVNVX420          Telex No: 411-322VBA-VT</w:t>
      </w:r>
    </w:p>
    <w:p w:rsidR="001078C4" w:rsidRPr="005E3745" w:rsidRDefault="001078C4" w:rsidP="001078C4">
      <w:pPr>
        <w:spacing w:line="360" w:lineRule="auto"/>
        <w:ind w:firstLine="360"/>
        <w:jc w:val="both"/>
        <w:rPr>
          <w:b/>
          <w:i/>
          <w:sz w:val="26"/>
        </w:rPr>
      </w:pPr>
      <w:r>
        <w:rPr>
          <w:b/>
          <w:i/>
          <w:sz w:val="26"/>
        </w:rPr>
        <w:t>8</w:t>
      </w:r>
      <w:r w:rsidRPr="00780049">
        <w:rPr>
          <w:b/>
          <w:i/>
          <w:sz w:val="26"/>
        </w:rPr>
        <w:t>.3. Thời</w:t>
      </w:r>
      <w:r>
        <w:rPr>
          <w:b/>
          <w:i/>
          <w:sz w:val="26"/>
        </w:rPr>
        <w:t xml:space="preserve"> hạn nộp lệ phí: T</w:t>
      </w:r>
      <w:r w:rsidR="00155D2F" w:rsidRPr="005E3745">
        <w:rPr>
          <w:b/>
          <w:i/>
          <w:sz w:val="26"/>
        </w:rPr>
        <w:t>rước ngày</w:t>
      </w:r>
      <w:r w:rsidR="00C74D28" w:rsidRPr="005E3745">
        <w:rPr>
          <w:b/>
          <w:i/>
          <w:sz w:val="26"/>
        </w:rPr>
        <w:t xml:space="preserve"> 30/7</w:t>
      </w:r>
      <w:r>
        <w:rPr>
          <w:b/>
          <w:i/>
          <w:sz w:val="26"/>
        </w:rPr>
        <w:t>/201</w:t>
      </w:r>
      <w:r w:rsidRPr="005E3745">
        <w:rPr>
          <w:b/>
          <w:i/>
          <w:sz w:val="26"/>
        </w:rPr>
        <w:t>8</w:t>
      </w:r>
    </w:p>
    <w:p w:rsidR="001078C4" w:rsidRPr="0012778F" w:rsidRDefault="001078C4" w:rsidP="001078C4">
      <w:pPr>
        <w:shd w:val="clear" w:color="auto" w:fill="FFFFFF"/>
        <w:spacing w:line="360" w:lineRule="auto"/>
        <w:rPr>
          <w:b/>
          <w:color w:val="000000"/>
          <w:sz w:val="26"/>
        </w:rPr>
      </w:pPr>
      <w:r>
        <w:rPr>
          <w:b/>
          <w:color w:val="000000"/>
          <w:sz w:val="26"/>
        </w:rPr>
        <w:t xml:space="preserve">Lưu ý: </w:t>
      </w:r>
      <w:r w:rsidRPr="00794D92">
        <w:rPr>
          <w:b/>
          <w:color w:val="000000"/>
          <w:sz w:val="26"/>
        </w:rPr>
        <w:t>Đại biểu được chính thức xác nhận đăng ký tham dự Hội thảo sau khi đã gửi lệ p</w:t>
      </w:r>
      <w:r>
        <w:rPr>
          <w:b/>
          <w:color w:val="000000"/>
          <w:sz w:val="26"/>
        </w:rPr>
        <w:t>hí Hội thảo theo quy định trên.</w:t>
      </w:r>
    </w:p>
    <w:p w:rsidR="001078C4" w:rsidRPr="00BF384D" w:rsidRDefault="001078C4" w:rsidP="001078C4">
      <w:pPr>
        <w:spacing w:line="360" w:lineRule="auto"/>
        <w:ind w:firstLine="360"/>
        <w:jc w:val="both"/>
        <w:rPr>
          <w:b/>
          <w:sz w:val="26"/>
        </w:rPr>
      </w:pPr>
      <w:r>
        <w:rPr>
          <w:b/>
          <w:sz w:val="26"/>
        </w:rPr>
        <w:t>9</w:t>
      </w:r>
      <w:r w:rsidRPr="00BF384D">
        <w:rPr>
          <w:b/>
          <w:sz w:val="26"/>
        </w:rPr>
        <w:t>. Địa chỉ liên hệ:</w:t>
      </w:r>
    </w:p>
    <w:p w:rsidR="001078C4" w:rsidRPr="005E3745" w:rsidRDefault="001078C4" w:rsidP="001078C4">
      <w:pPr>
        <w:spacing w:line="360" w:lineRule="auto"/>
        <w:ind w:firstLine="720"/>
        <w:jc w:val="both"/>
        <w:rPr>
          <w:sz w:val="26"/>
        </w:rPr>
      </w:pPr>
      <w:r w:rsidRPr="00794D92">
        <w:rPr>
          <w:sz w:val="26"/>
        </w:rPr>
        <w:t>Để biết thêm thông tin</w:t>
      </w:r>
      <w:r>
        <w:rPr>
          <w:sz w:val="26"/>
        </w:rPr>
        <w:t xml:space="preserve"> về Hội thảo</w:t>
      </w:r>
      <w:r w:rsidRPr="00794D92">
        <w:rPr>
          <w:sz w:val="26"/>
        </w:rPr>
        <w:t xml:space="preserve">, xin liên hệ: </w:t>
      </w:r>
      <w:r>
        <w:rPr>
          <w:sz w:val="26"/>
        </w:rPr>
        <w:t>ThS. Trần Thị Phương Nhung</w:t>
      </w:r>
      <w:r w:rsidR="00777360" w:rsidRPr="005E3745">
        <w:rPr>
          <w:sz w:val="26"/>
        </w:rPr>
        <w:t xml:space="preserve">: </w:t>
      </w:r>
      <w:r w:rsidR="00777360" w:rsidRPr="00794D92">
        <w:rPr>
          <w:sz w:val="26"/>
        </w:rPr>
        <w:t xml:space="preserve">ĐT: </w:t>
      </w:r>
      <w:r w:rsidR="00777360">
        <w:rPr>
          <w:sz w:val="26"/>
        </w:rPr>
        <w:t>0988.738.588</w:t>
      </w:r>
      <w:r w:rsidR="00777360" w:rsidRPr="005E3745">
        <w:rPr>
          <w:sz w:val="26"/>
        </w:rPr>
        <w:t xml:space="preserve"> hoặc</w:t>
      </w:r>
      <w:r w:rsidR="00777360">
        <w:rPr>
          <w:sz w:val="26"/>
        </w:rPr>
        <w:t xml:space="preserve"> </w:t>
      </w:r>
      <w:r w:rsidR="00777360" w:rsidRPr="005E3745">
        <w:rPr>
          <w:sz w:val="26"/>
        </w:rPr>
        <w:t xml:space="preserve">ThS. Nguyễn Thị Ái Anh: </w:t>
      </w:r>
      <w:r w:rsidR="00777360" w:rsidRPr="00794D92">
        <w:rPr>
          <w:sz w:val="26"/>
        </w:rPr>
        <w:t xml:space="preserve">ĐT: </w:t>
      </w:r>
      <w:r w:rsidR="00777360">
        <w:rPr>
          <w:sz w:val="26"/>
        </w:rPr>
        <w:t>09</w:t>
      </w:r>
      <w:r w:rsidR="00777360" w:rsidRPr="005E3745">
        <w:rPr>
          <w:sz w:val="26"/>
        </w:rPr>
        <w:t>36.244.005</w:t>
      </w:r>
      <w:r>
        <w:rPr>
          <w:sz w:val="26"/>
        </w:rPr>
        <w:t xml:space="preserve"> chuyên viên Khoa </w:t>
      </w:r>
      <w:r w:rsidRPr="00794D92">
        <w:rPr>
          <w:sz w:val="26"/>
        </w:rPr>
        <w:t xml:space="preserve">Sau đại học –Trường Đại học Ngoại ngữ - ĐHQGHN, </w:t>
      </w:r>
      <w:r>
        <w:rPr>
          <w:sz w:val="26"/>
        </w:rPr>
        <w:t xml:space="preserve">email: </w:t>
      </w:r>
      <w:hyperlink r:id="rId12" w:history="1">
        <w:r>
          <w:rPr>
            <w:rStyle w:val="Hyperlink"/>
            <w:sz w:val="26"/>
          </w:rPr>
          <w:t>ulis.grs</w:t>
        </w:r>
        <w:r w:rsidRPr="00A76034">
          <w:rPr>
            <w:rStyle w:val="Hyperlink"/>
            <w:sz w:val="26"/>
          </w:rPr>
          <w:t>@gmail.com</w:t>
        </w:r>
      </w:hyperlink>
      <w:r>
        <w:rPr>
          <w:sz w:val="26"/>
        </w:rPr>
        <w:t>.</w:t>
      </w:r>
      <w:r w:rsidRPr="005E3745">
        <w:rPr>
          <w:sz w:val="26"/>
        </w:rPr>
        <w:t xml:space="preserve"> </w:t>
      </w:r>
    </w:p>
    <w:p w:rsidR="001078C4" w:rsidRDefault="001078C4" w:rsidP="001078C4">
      <w:pPr>
        <w:spacing w:line="360" w:lineRule="auto"/>
        <w:ind w:firstLine="720"/>
        <w:jc w:val="both"/>
        <w:rPr>
          <w:sz w:val="26"/>
        </w:rPr>
      </w:pPr>
      <w:r w:rsidRPr="00794D92">
        <w:rPr>
          <w:sz w:val="26"/>
        </w:rPr>
        <w:t xml:space="preserve">Thông báo này được đăng tải trên website của Trường ĐHNN-ĐHQGHN </w:t>
      </w:r>
      <w:hyperlink r:id="rId13" w:history="1">
        <w:r w:rsidRPr="003C2F50">
          <w:rPr>
            <w:rStyle w:val="Hyperlink"/>
            <w:sz w:val="26"/>
          </w:rPr>
          <w:t>http://saudaihoc.ulis.vnu.edu.vn</w:t>
        </w:r>
      </w:hyperlink>
      <w:r>
        <w:rPr>
          <w:sz w:val="26"/>
        </w:rPr>
        <w:t xml:space="preserve"> hoặc </w:t>
      </w:r>
      <w:hyperlink r:id="rId14" w:history="1">
        <w:r w:rsidRPr="00731F46">
          <w:rPr>
            <w:rStyle w:val="Hyperlink"/>
            <w:sz w:val="26"/>
          </w:rPr>
          <w:t>http://www.ulis.vnu.edu.vn</w:t>
        </w:r>
      </w:hyperlink>
    </w:p>
    <w:p w:rsidR="001078C4" w:rsidRPr="00794D92" w:rsidRDefault="001078C4" w:rsidP="001078C4">
      <w:pPr>
        <w:spacing w:line="360" w:lineRule="auto"/>
        <w:jc w:val="both"/>
        <w:rPr>
          <w:sz w:val="26"/>
        </w:rPr>
      </w:pPr>
      <w:r w:rsidRPr="00794D92">
        <w:rPr>
          <w:sz w:val="26"/>
        </w:rPr>
        <w:t xml:space="preserve"> </w:t>
      </w:r>
      <w:r w:rsidRPr="00794D92">
        <w:rPr>
          <w:sz w:val="26"/>
        </w:rPr>
        <w:tab/>
        <w:t>Ban tổ chức Hội thảo trân trọng thông báo và mong nhận được sự quan tâm tham gia của các cơ quan, tổ chức giáo dục, nghiên cứu sinh và học viên cao học</w:t>
      </w:r>
      <w:r>
        <w:rPr>
          <w:sz w:val="26"/>
        </w:rPr>
        <w:t xml:space="preserve"> trong nước và trên thế giới</w:t>
      </w:r>
      <w:r w:rsidRPr="00794D92">
        <w:rPr>
          <w:sz w:val="26"/>
        </w:rPr>
        <w:t xml:space="preserve">.  </w:t>
      </w:r>
    </w:p>
    <w:p w:rsidR="001078C4" w:rsidRPr="00794D92" w:rsidRDefault="001078C4" w:rsidP="001078C4">
      <w:pPr>
        <w:spacing w:line="360" w:lineRule="auto"/>
        <w:jc w:val="both"/>
        <w:rPr>
          <w:sz w:val="26"/>
        </w:rPr>
      </w:pPr>
      <w:r w:rsidRPr="00794D92">
        <w:rPr>
          <w:sz w:val="26"/>
        </w:rPr>
        <w:tab/>
        <w:t>Trân trọng./.</w:t>
      </w:r>
    </w:p>
    <w:tbl>
      <w:tblPr>
        <w:tblW w:w="0" w:type="auto"/>
        <w:tblLook w:val="04A0"/>
      </w:tblPr>
      <w:tblGrid>
        <w:gridCol w:w="4927"/>
        <w:gridCol w:w="4927"/>
      </w:tblGrid>
      <w:tr w:rsidR="00905C84" w:rsidRPr="00944B11">
        <w:tc>
          <w:tcPr>
            <w:tcW w:w="4933" w:type="dxa"/>
          </w:tcPr>
          <w:p w:rsidR="00905C84" w:rsidRPr="00944B11" w:rsidRDefault="00905C84" w:rsidP="007079AA">
            <w:pPr>
              <w:spacing w:after="120"/>
              <w:rPr>
                <w:b/>
                <w:i/>
                <w:iCs/>
              </w:rPr>
            </w:pPr>
          </w:p>
          <w:p w:rsidR="00905C84" w:rsidRPr="00944B11" w:rsidRDefault="00905C84" w:rsidP="007079AA">
            <w:pPr>
              <w:spacing w:after="120"/>
              <w:rPr>
                <w:b/>
                <w:i/>
                <w:iCs/>
              </w:rPr>
            </w:pPr>
            <w:r w:rsidRPr="00944B11">
              <w:rPr>
                <w:b/>
                <w:i/>
                <w:iCs/>
              </w:rPr>
              <w:t>Nơi nhận:</w:t>
            </w:r>
          </w:p>
          <w:p w:rsidR="00905C84" w:rsidRPr="00944B11" w:rsidRDefault="00905C84" w:rsidP="007079AA">
            <w:pPr>
              <w:rPr>
                <w:sz w:val="22"/>
                <w:szCs w:val="26"/>
              </w:rPr>
            </w:pPr>
            <w:r w:rsidRPr="00944B11">
              <w:rPr>
                <w:sz w:val="22"/>
                <w:szCs w:val="26"/>
              </w:rPr>
              <w:t>- BGH (để b/c);</w:t>
            </w:r>
          </w:p>
          <w:p w:rsidR="00905C84" w:rsidRPr="00944B11" w:rsidRDefault="00905C84" w:rsidP="007079AA">
            <w:pPr>
              <w:rPr>
                <w:sz w:val="22"/>
                <w:szCs w:val="26"/>
              </w:rPr>
            </w:pPr>
            <w:r w:rsidRPr="00944B11">
              <w:rPr>
                <w:sz w:val="22"/>
                <w:szCs w:val="26"/>
              </w:rPr>
              <w:t xml:space="preserve">- Các đơn vị </w:t>
            </w:r>
            <w:r>
              <w:rPr>
                <w:sz w:val="22"/>
                <w:szCs w:val="26"/>
              </w:rPr>
              <w:t>trong và ngoài trường</w:t>
            </w:r>
            <w:r w:rsidRPr="00944B11">
              <w:rPr>
                <w:sz w:val="22"/>
                <w:szCs w:val="26"/>
              </w:rPr>
              <w:t>;</w:t>
            </w:r>
          </w:p>
          <w:p w:rsidR="00905C84" w:rsidRPr="00944B11" w:rsidRDefault="00905C84" w:rsidP="007079AA">
            <w:pPr>
              <w:spacing w:line="276" w:lineRule="auto"/>
              <w:rPr>
                <w:b/>
                <w:bCs/>
                <w:sz w:val="28"/>
              </w:rPr>
            </w:pPr>
            <w:r w:rsidRPr="00944B11">
              <w:rPr>
                <w:sz w:val="22"/>
                <w:szCs w:val="26"/>
              </w:rPr>
              <w:t xml:space="preserve">- Lưu: HCTH, </w:t>
            </w:r>
            <w:r>
              <w:rPr>
                <w:sz w:val="22"/>
                <w:szCs w:val="26"/>
              </w:rPr>
              <w:t>SĐH</w:t>
            </w:r>
            <w:r w:rsidRPr="00944B11">
              <w:rPr>
                <w:sz w:val="22"/>
                <w:szCs w:val="26"/>
              </w:rPr>
              <w:t xml:space="preserve">, </w:t>
            </w:r>
            <w:r>
              <w:rPr>
                <w:sz w:val="22"/>
                <w:szCs w:val="26"/>
              </w:rPr>
              <w:t>Nh</w:t>
            </w:r>
            <w:r>
              <w:rPr>
                <w:sz w:val="22"/>
                <w:szCs w:val="26"/>
                <w:lang w:val="en-US"/>
              </w:rPr>
              <w:t>20</w:t>
            </w:r>
            <w:r w:rsidRPr="00944B11">
              <w:rPr>
                <w:sz w:val="22"/>
                <w:szCs w:val="26"/>
              </w:rPr>
              <w:t>.</w:t>
            </w:r>
          </w:p>
        </w:tc>
        <w:tc>
          <w:tcPr>
            <w:tcW w:w="4933" w:type="dxa"/>
          </w:tcPr>
          <w:p w:rsidR="00905C84" w:rsidRPr="00944B11" w:rsidRDefault="00905C84" w:rsidP="007079AA">
            <w:pPr>
              <w:spacing w:line="276" w:lineRule="auto"/>
              <w:jc w:val="center"/>
              <w:rPr>
                <w:b/>
                <w:szCs w:val="28"/>
              </w:rPr>
            </w:pPr>
            <w:r w:rsidRPr="00944B11">
              <w:rPr>
                <w:b/>
                <w:szCs w:val="28"/>
              </w:rPr>
              <w:t>HIỆU TRƯỞNG</w:t>
            </w:r>
          </w:p>
          <w:p w:rsidR="00905C84" w:rsidRPr="00944B11" w:rsidRDefault="00905C84" w:rsidP="007079AA">
            <w:pPr>
              <w:spacing w:line="276" w:lineRule="auto"/>
              <w:jc w:val="center"/>
              <w:rPr>
                <w:b/>
                <w:szCs w:val="28"/>
              </w:rPr>
            </w:pPr>
          </w:p>
          <w:p w:rsidR="00905C84" w:rsidRPr="005E3745" w:rsidRDefault="00905C84" w:rsidP="007079AA">
            <w:pPr>
              <w:spacing w:line="276" w:lineRule="auto"/>
              <w:jc w:val="center"/>
              <w:rPr>
                <w:b/>
                <w:bCs/>
                <w:sz w:val="28"/>
              </w:rPr>
            </w:pPr>
          </w:p>
          <w:p w:rsidR="00905C84" w:rsidRPr="005E3745" w:rsidRDefault="00905C84" w:rsidP="007079AA">
            <w:pPr>
              <w:spacing w:line="276" w:lineRule="auto"/>
              <w:jc w:val="center"/>
              <w:rPr>
                <w:b/>
                <w:bCs/>
                <w:sz w:val="28"/>
              </w:rPr>
            </w:pPr>
          </w:p>
          <w:p w:rsidR="00905C84" w:rsidRPr="00944B11" w:rsidRDefault="00905C84" w:rsidP="007079AA">
            <w:pPr>
              <w:spacing w:line="276" w:lineRule="auto"/>
              <w:jc w:val="center"/>
              <w:rPr>
                <w:b/>
                <w:bCs/>
                <w:sz w:val="28"/>
              </w:rPr>
            </w:pPr>
          </w:p>
          <w:p w:rsidR="00905C84" w:rsidRPr="00944B11" w:rsidRDefault="00905C84" w:rsidP="007079AA">
            <w:pPr>
              <w:spacing w:line="276" w:lineRule="auto"/>
              <w:jc w:val="center"/>
              <w:rPr>
                <w:b/>
                <w:bCs/>
                <w:sz w:val="28"/>
              </w:rPr>
            </w:pPr>
          </w:p>
          <w:p w:rsidR="00905C84" w:rsidRPr="005E3745" w:rsidRDefault="00905C84" w:rsidP="007079AA">
            <w:pPr>
              <w:spacing w:line="276" w:lineRule="auto"/>
              <w:jc w:val="center"/>
              <w:rPr>
                <w:b/>
                <w:bCs/>
                <w:sz w:val="26"/>
                <w:szCs w:val="26"/>
              </w:rPr>
            </w:pPr>
            <w:r>
              <w:rPr>
                <w:b/>
                <w:bCs/>
                <w:sz w:val="26"/>
                <w:szCs w:val="26"/>
              </w:rPr>
              <w:t xml:space="preserve"> </w:t>
            </w:r>
            <w:r w:rsidRPr="00711D94">
              <w:rPr>
                <w:b/>
                <w:bCs/>
                <w:sz w:val="26"/>
                <w:szCs w:val="26"/>
              </w:rPr>
              <w:t xml:space="preserve"> </w:t>
            </w:r>
            <w:r w:rsidRPr="005E3745">
              <w:rPr>
                <w:b/>
                <w:bCs/>
                <w:sz w:val="26"/>
                <w:szCs w:val="26"/>
              </w:rPr>
              <w:t>Đỗ Tuấn Minh</w:t>
            </w:r>
          </w:p>
        </w:tc>
      </w:tr>
    </w:tbl>
    <w:p w:rsidR="007951B5" w:rsidRPr="005E3745" w:rsidRDefault="007951B5"/>
    <w:sectPr w:rsidR="007951B5" w:rsidRPr="005E3745" w:rsidSect="00951605">
      <w:footerReference w:type="default" r:id="rId15"/>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D1D" w:rsidRDefault="00282D1D" w:rsidP="00E25A38">
      <w:r>
        <w:separator/>
      </w:r>
    </w:p>
  </w:endnote>
  <w:endnote w:type="continuationSeparator" w:id="1">
    <w:p w:rsidR="00282D1D" w:rsidRDefault="00282D1D" w:rsidP="00E25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1B" w:rsidRDefault="002C6F1B">
    <w:pPr>
      <w:pStyle w:val="Footer"/>
      <w:jc w:val="center"/>
    </w:pPr>
    <w:fldSimple w:instr=" PAGE   \* MERGEFORMAT ">
      <w:r w:rsidR="005E3745">
        <w:rPr>
          <w:noProof/>
        </w:rPr>
        <w:t>1</w:t>
      </w:r>
    </w:fldSimple>
  </w:p>
  <w:p w:rsidR="002C6F1B" w:rsidRDefault="002C6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D1D" w:rsidRDefault="00282D1D" w:rsidP="00E25A38">
      <w:r>
        <w:separator/>
      </w:r>
    </w:p>
  </w:footnote>
  <w:footnote w:type="continuationSeparator" w:id="1">
    <w:p w:rsidR="00282D1D" w:rsidRDefault="00282D1D" w:rsidP="00E25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123CC"/>
    <w:multiLevelType w:val="hybridMultilevel"/>
    <w:tmpl w:val="FEDC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E1798"/>
    <w:multiLevelType w:val="hybridMultilevel"/>
    <w:tmpl w:val="733AD10E"/>
    <w:lvl w:ilvl="0" w:tplc="490245BA">
      <w:numFmt w:val="bullet"/>
      <w:lvlText w:val="-"/>
      <w:lvlJc w:val="left"/>
      <w:pPr>
        <w:tabs>
          <w:tab w:val="num" w:pos="360"/>
        </w:tabs>
        <w:ind w:left="360" w:hanging="360"/>
      </w:pPr>
      <w:rPr>
        <w:rFonts w:ascii="Times New Roman" w:eastAsia="Calibri"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2">
    <w:nsid w:val="67795D49"/>
    <w:multiLevelType w:val="hybridMultilevel"/>
    <w:tmpl w:val="6E8A270E"/>
    <w:lvl w:ilvl="0" w:tplc="0CC2E4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64E73"/>
    <w:rsid w:val="00000E2F"/>
    <w:rsid w:val="00001916"/>
    <w:rsid w:val="0000194F"/>
    <w:rsid w:val="0000218C"/>
    <w:rsid w:val="00003FD3"/>
    <w:rsid w:val="0000478A"/>
    <w:rsid w:val="000050BF"/>
    <w:rsid w:val="00005FF6"/>
    <w:rsid w:val="0001019D"/>
    <w:rsid w:val="00012B44"/>
    <w:rsid w:val="00015A02"/>
    <w:rsid w:val="00016EDB"/>
    <w:rsid w:val="00023585"/>
    <w:rsid w:val="00023DDF"/>
    <w:rsid w:val="000252F6"/>
    <w:rsid w:val="00026683"/>
    <w:rsid w:val="00026B9D"/>
    <w:rsid w:val="0002717F"/>
    <w:rsid w:val="00031AF4"/>
    <w:rsid w:val="00031B61"/>
    <w:rsid w:val="000323AA"/>
    <w:rsid w:val="0003298D"/>
    <w:rsid w:val="00032F2E"/>
    <w:rsid w:val="00034162"/>
    <w:rsid w:val="00035876"/>
    <w:rsid w:val="00041067"/>
    <w:rsid w:val="00041105"/>
    <w:rsid w:val="0004251D"/>
    <w:rsid w:val="00045CE3"/>
    <w:rsid w:val="00046304"/>
    <w:rsid w:val="00051F75"/>
    <w:rsid w:val="00052F40"/>
    <w:rsid w:val="0005318F"/>
    <w:rsid w:val="0005543A"/>
    <w:rsid w:val="00064045"/>
    <w:rsid w:val="000643A8"/>
    <w:rsid w:val="00065011"/>
    <w:rsid w:val="00066ACF"/>
    <w:rsid w:val="00067A14"/>
    <w:rsid w:val="00070A7E"/>
    <w:rsid w:val="0007159D"/>
    <w:rsid w:val="000745C1"/>
    <w:rsid w:val="00077747"/>
    <w:rsid w:val="000803A5"/>
    <w:rsid w:val="00081DD3"/>
    <w:rsid w:val="0008219B"/>
    <w:rsid w:val="00082C7F"/>
    <w:rsid w:val="000830A9"/>
    <w:rsid w:val="000833A8"/>
    <w:rsid w:val="00083453"/>
    <w:rsid w:val="000921D0"/>
    <w:rsid w:val="000967A1"/>
    <w:rsid w:val="000971B4"/>
    <w:rsid w:val="000A26A6"/>
    <w:rsid w:val="000A2901"/>
    <w:rsid w:val="000A3690"/>
    <w:rsid w:val="000A55E0"/>
    <w:rsid w:val="000A58DE"/>
    <w:rsid w:val="000A7A72"/>
    <w:rsid w:val="000B1D8C"/>
    <w:rsid w:val="000B6482"/>
    <w:rsid w:val="000B6885"/>
    <w:rsid w:val="000C03D3"/>
    <w:rsid w:val="000C5AC7"/>
    <w:rsid w:val="000C6694"/>
    <w:rsid w:val="000C6A51"/>
    <w:rsid w:val="000D090D"/>
    <w:rsid w:val="000D30DC"/>
    <w:rsid w:val="000D49E8"/>
    <w:rsid w:val="000D4C82"/>
    <w:rsid w:val="000F0546"/>
    <w:rsid w:val="000F1054"/>
    <w:rsid w:val="000F3413"/>
    <w:rsid w:val="000F3ABE"/>
    <w:rsid w:val="000F5708"/>
    <w:rsid w:val="001024DF"/>
    <w:rsid w:val="001036DD"/>
    <w:rsid w:val="0010465D"/>
    <w:rsid w:val="001056CE"/>
    <w:rsid w:val="001063BC"/>
    <w:rsid w:val="001078C4"/>
    <w:rsid w:val="00110BBA"/>
    <w:rsid w:val="00111C46"/>
    <w:rsid w:val="00112083"/>
    <w:rsid w:val="00112A19"/>
    <w:rsid w:val="00112A62"/>
    <w:rsid w:val="00114C28"/>
    <w:rsid w:val="001154DD"/>
    <w:rsid w:val="0011759D"/>
    <w:rsid w:val="00121245"/>
    <w:rsid w:val="0012188E"/>
    <w:rsid w:val="0012379B"/>
    <w:rsid w:val="00123C10"/>
    <w:rsid w:val="001248E3"/>
    <w:rsid w:val="00127813"/>
    <w:rsid w:val="00130655"/>
    <w:rsid w:val="0013260B"/>
    <w:rsid w:val="00134526"/>
    <w:rsid w:val="00134D94"/>
    <w:rsid w:val="00135C24"/>
    <w:rsid w:val="001366FA"/>
    <w:rsid w:val="001406AD"/>
    <w:rsid w:val="00140BC2"/>
    <w:rsid w:val="00141D7B"/>
    <w:rsid w:val="001420D5"/>
    <w:rsid w:val="001423D2"/>
    <w:rsid w:val="001436E2"/>
    <w:rsid w:val="00143C49"/>
    <w:rsid w:val="00145EDB"/>
    <w:rsid w:val="00146CFE"/>
    <w:rsid w:val="00147367"/>
    <w:rsid w:val="00151F8F"/>
    <w:rsid w:val="001520DB"/>
    <w:rsid w:val="00152C96"/>
    <w:rsid w:val="00153357"/>
    <w:rsid w:val="001551A2"/>
    <w:rsid w:val="00155385"/>
    <w:rsid w:val="00155D2F"/>
    <w:rsid w:val="00156FA9"/>
    <w:rsid w:val="001601EF"/>
    <w:rsid w:val="00162410"/>
    <w:rsid w:val="0016485F"/>
    <w:rsid w:val="00167192"/>
    <w:rsid w:val="00173AC1"/>
    <w:rsid w:val="00174F82"/>
    <w:rsid w:val="00175B5C"/>
    <w:rsid w:val="00175BDF"/>
    <w:rsid w:val="00176980"/>
    <w:rsid w:val="00180494"/>
    <w:rsid w:val="001816DC"/>
    <w:rsid w:val="00182B98"/>
    <w:rsid w:val="00184937"/>
    <w:rsid w:val="001853E3"/>
    <w:rsid w:val="00190CB4"/>
    <w:rsid w:val="00190F54"/>
    <w:rsid w:val="00191BB2"/>
    <w:rsid w:val="00192346"/>
    <w:rsid w:val="001942BE"/>
    <w:rsid w:val="00195136"/>
    <w:rsid w:val="00195E1B"/>
    <w:rsid w:val="0019742D"/>
    <w:rsid w:val="001A0316"/>
    <w:rsid w:val="001A35E4"/>
    <w:rsid w:val="001A3BCB"/>
    <w:rsid w:val="001A4FEB"/>
    <w:rsid w:val="001A774F"/>
    <w:rsid w:val="001A7DAB"/>
    <w:rsid w:val="001B0915"/>
    <w:rsid w:val="001B0A7E"/>
    <w:rsid w:val="001B25F5"/>
    <w:rsid w:val="001B27BB"/>
    <w:rsid w:val="001B40A8"/>
    <w:rsid w:val="001B796D"/>
    <w:rsid w:val="001C362C"/>
    <w:rsid w:val="001D10E0"/>
    <w:rsid w:val="001D5E47"/>
    <w:rsid w:val="001E1061"/>
    <w:rsid w:val="001E12AF"/>
    <w:rsid w:val="001E1833"/>
    <w:rsid w:val="001E5FBC"/>
    <w:rsid w:val="001E6210"/>
    <w:rsid w:val="001F0BAA"/>
    <w:rsid w:val="001F0CDE"/>
    <w:rsid w:val="001F17B3"/>
    <w:rsid w:val="001F27D4"/>
    <w:rsid w:val="001F77B7"/>
    <w:rsid w:val="0020011C"/>
    <w:rsid w:val="00200B16"/>
    <w:rsid w:val="00206AF2"/>
    <w:rsid w:val="00206CC4"/>
    <w:rsid w:val="002111BB"/>
    <w:rsid w:val="00215ADB"/>
    <w:rsid w:val="002160AF"/>
    <w:rsid w:val="00216A76"/>
    <w:rsid w:val="00220086"/>
    <w:rsid w:val="00222683"/>
    <w:rsid w:val="0022444E"/>
    <w:rsid w:val="00226464"/>
    <w:rsid w:val="002264AE"/>
    <w:rsid w:val="0023193C"/>
    <w:rsid w:val="002319A0"/>
    <w:rsid w:val="002335A6"/>
    <w:rsid w:val="002335F1"/>
    <w:rsid w:val="00233B98"/>
    <w:rsid w:val="002345C4"/>
    <w:rsid w:val="00241D6A"/>
    <w:rsid w:val="00243D37"/>
    <w:rsid w:val="00245640"/>
    <w:rsid w:val="00245A65"/>
    <w:rsid w:val="00245DE3"/>
    <w:rsid w:val="00246E58"/>
    <w:rsid w:val="00247E56"/>
    <w:rsid w:val="00250D87"/>
    <w:rsid w:val="00252105"/>
    <w:rsid w:val="00253EC8"/>
    <w:rsid w:val="00253ECB"/>
    <w:rsid w:val="002562FC"/>
    <w:rsid w:val="0025678A"/>
    <w:rsid w:val="002576D1"/>
    <w:rsid w:val="002607B8"/>
    <w:rsid w:val="002609C7"/>
    <w:rsid w:val="0026124B"/>
    <w:rsid w:val="002640D9"/>
    <w:rsid w:val="00264526"/>
    <w:rsid w:val="00265B8B"/>
    <w:rsid w:val="00265CE1"/>
    <w:rsid w:val="00273481"/>
    <w:rsid w:val="00277397"/>
    <w:rsid w:val="00282D1D"/>
    <w:rsid w:val="0028381B"/>
    <w:rsid w:val="00284360"/>
    <w:rsid w:val="002854BF"/>
    <w:rsid w:val="00291461"/>
    <w:rsid w:val="00291C55"/>
    <w:rsid w:val="002950EF"/>
    <w:rsid w:val="002A0198"/>
    <w:rsid w:val="002A1D7E"/>
    <w:rsid w:val="002A29EF"/>
    <w:rsid w:val="002A465F"/>
    <w:rsid w:val="002A7B92"/>
    <w:rsid w:val="002B0CE6"/>
    <w:rsid w:val="002B1E32"/>
    <w:rsid w:val="002B2CFF"/>
    <w:rsid w:val="002B34E7"/>
    <w:rsid w:val="002B497F"/>
    <w:rsid w:val="002B4FB1"/>
    <w:rsid w:val="002B55DB"/>
    <w:rsid w:val="002B6533"/>
    <w:rsid w:val="002B7194"/>
    <w:rsid w:val="002C217F"/>
    <w:rsid w:val="002C27A9"/>
    <w:rsid w:val="002C39F7"/>
    <w:rsid w:val="002C6C56"/>
    <w:rsid w:val="002C6D06"/>
    <w:rsid w:val="002C6F1B"/>
    <w:rsid w:val="002D4932"/>
    <w:rsid w:val="002D4A66"/>
    <w:rsid w:val="002D635F"/>
    <w:rsid w:val="002E13AA"/>
    <w:rsid w:val="002E557A"/>
    <w:rsid w:val="002F4224"/>
    <w:rsid w:val="00301285"/>
    <w:rsid w:val="00302A95"/>
    <w:rsid w:val="0030593A"/>
    <w:rsid w:val="00306064"/>
    <w:rsid w:val="003110AC"/>
    <w:rsid w:val="00311B55"/>
    <w:rsid w:val="003127E7"/>
    <w:rsid w:val="003142E8"/>
    <w:rsid w:val="003171DF"/>
    <w:rsid w:val="00317418"/>
    <w:rsid w:val="003207A7"/>
    <w:rsid w:val="00321375"/>
    <w:rsid w:val="00323728"/>
    <w:rsid w:val="00324A62"/>
    <w:rsid w:val="00325DF8"/>
    <w:rsid w:val="00326380"/>
    <w:rsid w:val="00326BD7"/>
    <w:rsid w:val="00326BFA"/>
    <w:rsid w:val="00330CDC"/>
    <w:rsid w:val="00331A94"/>
    <w:rsid w:val="00333E84"/>
    <w:rsid w:val="0033507E"/>
    <w:rsid w:val="003366AA"/>
    <w:rsid w:val="00336DEC"/>
    <w:rsid w:val="00337DA4"/>
    <w:rsid w:val="00343D43"/>
    <w:rsid w:val="003443DB"/>
    <w:rsid w:val="00345155"/>
    <w:rsid w:val="00345BDC"/>
    <w:rsid w:val="0035070C"/>
    <w:rsid w:val="00350BC6"/>
    <w:rsid w:val="00351485"/>
    <w:rsid w:val="00352ABB"/>
    <w:rsid w:val="00352E64"/>
    <w:rsid w:val="00356C01"/>
    <w:rsid w:val="00356C64"/>
    <w:rsid w:val="0035704A"/>
    <w:rsid w:val="0036086E"/>
    <w:rsid w:val="00362CEB"/>
    <w:rsid w:val="00363EF5"/>
    <w:rsid w:val="00365C67"/>
    <w:rsid w:val="00367408"/>
    <w:rsid w:val="00367CA0"/>
    <w:rsid w:val="00370719"/>
    <w:rsid w:val="0037168C"/>
    <w:rsid w:val="00372E25"/>
    <w:rsid w:val="00373B47"/>
    <w:rsid w:val="00373D70"/>
    <w:rsid w:val="0037401E"/>
    <w:rsid w:val="00374F77"/>
    <w:rsid w:val="00376E5C"/>
    <w:rsid w:val="00377E91"/>
    <w:rsid w:val="0038015D"/>
    <w:rsid w:val="0038193F"/>
    <w:rsid w:val="003829FF"/>
    <w:rsid w:val="00383F3F"/>
    <w:rsid w:val="00392A17"/>
    <w:rsid w:val="003941DE"/>
    <w:rsid w:val="003970ED"/>
    <w:rsid w:val="003A035C"/>
    <w:rsid w:val="003A2FA6"/>
    <w:rsid w:val="003A30A3"/>
    <w:rsid w:val="003A3E1C"/>
    <w:rsid w:val="003B1CBF"/>
    <w:rsid w:val="003B1E99"/>
    <w:rsid w:val="003B28AC"/>
    <w:rsid w:val="003B2B05"/>
    <w:rsid w:val="003B302C"/>
    <w:rsid w:val="003B3522"/>
    <w:rsid w:val="003B4952"/>
    <w:rsid w:val="003B4A0B"/>
    <w:rsid w:val="003B5588"/>
    <w:rsid w:val="003B6356"/>
    <w:rsid w:val="003B6927"/>
    <w:rsid w:val="003B75F3"/>
    <w:rsid w:val="003B7AB9"/>
    <w:rsid w:val="003C0E50"/>
    <w:rsid w:val="003C14CB"/>
    <w:rsid w:val="003C2FCF"/>
    <w:rsid w:val="003C3487"/>
    <w:rsid w:val="003C420C"/>
    <w:rsid w:val="003C64C5"/>
    <w:rsid w:val="003C66C3"/>
    <w:rsid w:val="003D01F6"/>
    <w:rsid w:val="003D1864"/>
    <w:rsid w:val="003D23E6"/>
    <w:rsid w:val="003D2753"/>
    <w:rsid w:val="003D4905"/>
    <w:rsid w:val="003E5DAD"/>
    <w:rsid w:val="003E63C6"/>
    <w:rsid w:val="003E6769"/>
    <w:rsid w:val="003E6C31"/>
    <w:rsid w:val="003E6C95"/>
    <w:rsid w:val="003E75DA"/>
    <w:rsid w:val="003E7F8E"/>
    <w:rsid w:val="003F42CA"/>
    <w:rsid w:val="004004E7"/>
    <w:rsid w:val="00400B67"/>
    <w:rsid w:val="00400F81"/>
    <w:rsid w:val="004012E5"/>
    <w:rsid w:val="0040276E"/>
    <w:rsid w:val="00404CCF"/>
    <w:rsid w:val="0040773D"/>
    <w:rsid w:val="00407AA5"/>
    <w:rsid w:val="004139AE"/>
    <w:rsid w:val="00415C78"/>
    <w:rsid w:val="00415FCB"/>
    <w:rsid w:val="0041710A"/>
    <w:rsid w:val="00420148"/>
    <w:rsid w:val="00420F6F"/>
    <w:rsid w:val="00422EA0"/>
    <w:rsid w:val="00426031"/>
    <w:rsid w:val="00431268"/>
    <w:rsid w:val="00431E43"/>
    <w:rsid w:val="00433622"/>
    <w:rsid w:val="004340BE"/>
    <w:rsid w:val="00434902"/>
    <w:rsid w:val="004356ED"/>
    <w:rsid w:val="00436C0C"/>
    <w:rsid w:val="00442202"/>
    <w:rsid w:val="00444A99"/>
    <w:rsid w:val="00445404"/>
    <w:rsid w:val="00450595"/>
    <w:rsid w:val="00450925"/>
    <w:rsid w:val="00453A10"/>
    <w:rsid w:val="00453D60"/>
    <w:rsid w:val="00454297"/>
    <w:rsid w:val="00457A8B"/>
    <w:rsid w:val="00457F90"/>
    <w:rsid w:val="00461885"/>
    <w:rsid w:val="00463248"/>
    <w:rsid w:val="0046428E"/>
    <w:rsid w:val="0046672A"/>
    <w:rsid w:val="0046702E"/>
    <w:rsid w:val="00467B1E"/>
    <w:rsid w:val="004706C5"/>
    <w:rsid w:val="00470EBD"/>
    <w:rsid w:val="00472840"/>
    <w:rsid w:val="004749AB"/>
    <w:rsid w:val="00476D43"/>
    <w:rsid w:val="00480D51"/>
    <w:rsid w:val="00482082"/>
    <w:rsid w:val="0048328A"/>
    <w:rsid w:val="004868A1"/>
    <w:rsid w:val="00490892"/>
    <w:rsid w:val="00491C13"/>
    <w:rsid w:val="00492FEE"/>
    <w:rsid w:val="004949EA"/>
    <w:rsid w:val="00495EB1"/>
    <w:rsid w:val="004A54F9"/>
    <w:rsid w:val="004B2C02"/>
    <w:rsid w:val="004C21E2"/>
    <w:rsid w:val="004C3296"/>
    <w:rsid w:val="004C41B6"/>
    <w:rsid w:val="004C4763"/>
    <w:rsid w:val="004C50D5"/>
    <w:rsid w:val="004C5AB6"/>
    <w:rsid w:val="004C631C"/>
    <w:rsid w:val="004C64F4"/>
    <w:rsid w:val="004C756E"/>
    <w:rsid w:val="004D023F"/>
    <w:rsid w:val="004D1CFD"/>
    <w:rsid w:val="004D1D4B"/>
    <w:rsid w:val="004D2FD6"/>
    <w:rsid w:val="004D6056"/>
    <w:rsid w:val="004D6CD7"/>
    <w:rsid w:val="004E03D9"/>
    <w:rsid w:val="004E14D5"/>
    <w:rsid w:val="004E2FB2"/>
    <w:rsid w:val="004E652D"/>
    <w:rsid w:val="004F01DA"/>
    <w:rsid w:val="004F0AC1"/>
    <w:rsid w:val="004F160D"/>
    <w:rsid w:val="004F17B9"/>
    <w:rsid w:val="004F19FB"/>
    <w:rsid w:val="004F1A98"/>
    <w:rsid w:val="004F21FD"/>
    <w:rsid w:val="004F241C"/>
    <w:rsid w:val="004F2E10"/>
    <w:rsid w:val="004F4293"/>
    <w:rsid w:val="004F4DDC"/>
    <w:rsid w:val="004F62B5"/>
    <w:rsid w:val="004F66F0"/>
    <w:rsid w:val="004F6B2E"/>
    <w:rsid w:val="00500AD8"/>
    <w:rsid w:val="00500B4C"/>
    <w:rsid w:val="005019B2"/>
    <w:rsid w:val="00501CEE"/>
    <w:rsid w:val="00502B9A"/>
    <w:rsid w:val="00505C5D"/>
    <w:rsid w:val="005102D8"/>
    <w:rsid w:val="00510839"/>
    <w:rsid w:val="00515160"/>
    <w:rsid w:val="00517B85"/>
    <w:rsid w:val="00522F4A"/>
    <w:rsid w:val="00532E70"/>
    <w:rsid w:val="005334C1"/>
    <w:rsid w:val="005360ED"/>
    <w:rsid w:val="005404EF"/>
    <w:rsid w:val="00542B91"/>
    <w:rsid w:val="005437BB"/>
    <w:rsid w:val="0054465E"/>
    <w:rsid w:val="00544A8D"/>
    <w:rsid w:val="00546813"/>
    <w:rsid w:val="00547DEC"/>
    <w:rsid w:val="00550C53"/>
    <w:rsid w:val="00552803"/>
    <w:rsid w:val="00552B82"/>
    <w:rsid w:val="00553B01"/>
    <w:rsid w:val="0055473E"/>
    <w:rsid w:val="0055649C"/>
    <w:rsid w:val="0056344E"/>
    <w:rsid w:val="00563FB5"/>
    <w:rsid w:val="00566B6B"/>
    <w:rsid w:val="0057260F"/>
    <w:rsid w:val="005734DF"/>
    <w:rsid w:val="00573A1E"/>
    <w:rsid w:val="00575016"/>
    <w:rsid w:val="00580EB4"/>
    <w:rsid w:val="00581CC1"/>
    <w:rsid w:val="0058306E"/>
    <w:rsid w:val="00585118"/>
    <w:rsid w:val="00585A95"/>
    <w:rsid w:val="00586333"/>
    <w:rsid w:val="00586544"/>
    <w:rsid w:val="00586E78"/>
    <w:rsid w:val="0059050D"/>
    <w:rsid w:val="00591C87"/>
    <w:rsid w:val="00591D95"/>
    <w:rsid w:val="00593D31"/>
    <w:rsid w:val="00594ED3"/>
    <w:rsid w:val="0059593E"/>
    <w:rsid w:val="0059622B"/>
    <w:rsid w:val="00596E77"/>
    <w:rsid w:val="00596F75"/>
    <w:rsid w:val="00597862"/>
    <w:rsid w:val="005A05B4"/>
    <w:rsid w:val="005A1B65"/>
    <w:rsid w:val="005A35EF"/>
    <w:rsid w:val="005B2EB8"/>
    <w:rsid w:val="005B792E"/>
    <w:rsid w:val="005C1B8F"/>
    <w:rsid w:val="005C53F5"/>
    <w:rsid w:val="005C5BD4"/>
    <w:rsid w:val="005C7377"/>
    <w:rsid w:val="005C795A"/>
    <w:rsid w:val="005D1BEC"/>
    <w:rsid w:val="005D406E"/>
    <w:rsid w:val="005E150B"/>
    <w:rsid w:val="005E3745"/>
    <w:rsid w:val="005E4C24"/>
    <w:rsid w:val="005E53E8"/>
    <w:rsid w:val="005E589D"/>
    <w:rsid w:val="005E5D90"/>
    <w:rsid w:val="005E60EE"/>
    <w:rsid w:val="005F08E1"/>
    <w:rsid w:val="005F1583"/>
    <w:rsid w:val="005F1A6B"/>
    <w:rsid w:val="005F2B6E"/>
    <w:rsid w:val="005F34BB"/>
    <w:rsid w:val="005F412E"/>
    <w:rsid w:val="005F4538"/>
    <w:rsid w:val="006039DB"/>
    <w:rsid w:val="006045D1"/>
    <w:rsid w:val="00605114"/>
    <w:rsid w:val="006053FD"/>
    <w:rsid w:val="00606259"/>
    <w:rsid w:val="0061139C"/>
    <w:rsid w:val="00611404"/>
    <w:rsid w:val="00611A3C"/>
    <w:rsid w:val="006137C6"/>
    <w:rsid w:val="00614C5F"/>
    <w:rsid w:val="006203BE"/>
    <w:rsid w:val="006204BA"/>
    <w:rsid w:val="00620E5F"/>
    <w:rsid w:val="00622FCC"/>
    <w:rsid w:val="00627251"/>
    <w:rsid w:val="00635B69"/>
    <w:rsid w:val="006403D5"/>
    <w:rsid w:val="00640E58"/>
    <w:rsid w:val="00641749"/>
    <w:rsid w:val="00641B5E"/>
    <w:rsid w:val="006430A8"/>
    <w:rsid w:val="006463A3"/>
    <w:rsid w:val="006508C4"/>
    <w:rsid w:val="006528BA"/>
    <w:rsid w:val="006552F5"/>
    <w:rsid w:val="006578CF"/>
    <w:rsid w:val="00661EFA"/>
    <w:rsid w:val="006621C1"/>
    <w:rsid w:val="006630E1"/>
    <w:rsid w:val="00663F74"/>
    <w:rsid w:val="006645A7"/>
    <w:rsid w:val="006653E4"/>
    <w:rsid w:val="00665EDE"/>
    <w:rsid w:val="00666C09"/>
    <w:rsid w:val="006671C9"/>
    <w:rsid w:val="00667D8F"/>
    <w:rsid w:val="00671E98"/>
    <w:rsid w:val="0067238C"/>
    <w:rsid w:val="0067250F"/>
    <w:rsid w:val="006748CE"/>
    <w:rsid w:val="00684C89"/>
    <w:rsid w:val="006873EB"/>
    <w:rsid w:val="00687D1D"/>
    <w:rsid w:val="00690748"/>
    <w:rsid w:val="00690FC8"/>
    <w:rsid w:val="006927C6"/>
    <w:rsid w:val="00692B45"/>
    <w:rsid w:val="006948E9"/>
    <w:rsid w:val="006958A5"/>
    <w:rsid w:val="006A4D21"/>
    <w:rsid w:val="006A562E"/>
    <w:rsid w:val="006A60DA"/>
    <w:rsid w:val="006A7297"/>
    <w:rsid w:val="006B019F"/>
    <w:rsid w:val="006B0276"/>
    <w:rsid w:val="006B0945"/>
    <w:rsid w:val="006B130D"/>
    <w:rsid w:val="006B1590"/>
    <w:rsid w:val="006B1888"/>
    <w:rsid w:val="006B3942"/>
    <w:rsid w:val="006B3F29"/>
    <w:rsid w:val="006B4928"/>
    <w:rsid w:val="006B520F"/>
    <w:rsid w:val="006B7DDA"/>
    <w:rsid w:val="006C0809"/>
    <w:rsid w:val="006C20B9"/>
    <w:rsid w:val="006C20C6"/>
    <w:rsid w:val="006C3680"/>
    <w:rsid w:val="006C4BCC"/>
    <w:rsid w:val="006C7516"/>
    <w:rsid w:val="006D38EE"/>
    <w:rsid w:val="006D3E45"/>
    <w:rsid w:val="006D6955"/>
    <w:rsid w:val="006E0E18"/>
    <w:rsid w:val="006E3870"/>
    <w:rsid w:val="006E4144"/>
    <w:rsid w:val="006E48F8"/>
    <w:rsid w:val="006E7DF2"/>
    <w:rsid w:val="006F0780"/>
    <w:rsid w:val="006F1395"/>
    <w:rsid w:val="006F1BB1"/>
    <w:rsid w:val="006F39F4"/>
    <w:rsid w:val="006F4D60"/>
    <w:rsid w:val="006F50D5"/>
    <w:rsid w:val="0070162A"/>
    <w:rsid w:val="00702274"/>
    <w:rsid w:val="00702B01"/>
    <w:rsid w:val="007069F7"/>
    <w:rsid w:val="007079AA"/>
    <w:rsid w:val="00707A93"/>
    <w:rsid w:val="00713F6B"/>
    <w:rsid w:val="007146E2"/>
    <w:rsid w:val="00715F14"/>
    <w:rsid w:val="0071764B"/>
    <w:rsid w:val="00717F09"/>
    <w:rsid w:val="00721BFF"/>
    <w:rsid w:val="00726E7B"/>
    <w:rsid w:val="00731FEF"/>
    <w:rsid w:val="0073483C"/>
    <w:rsid w:val="007349F0"/>
    <w:rsid w:val="007366DA"/>
    <w:rsid w:val="00736CFB"/>
    <w:rsid w:val="007375C2"/>
    <w:rsid w:val="007379B1"/>
    <w:rsid w:val="007403ED"/>
    <w:rsid w:val="00754EC3"/>
    <w:rsid w:val="0075546D"/>
    <w:rsid w:val="007561E4"/>
    <w:rsid w:val="00757321"/>
    <w:rsid w:val="00757BF1"/>
    <w:rsid w:val="00760A03"/>
    <w:rsid w:val="0076161E"/>
    <w:rsid w:val="00762DA5"/>
    <w:rsid w:val="007631E0"/>
    <w:rsid w:val="007705D4"/>
    <w:rsid w:val="00772016"/>
    <w:rsid w:val="00776626"/>
    <w:rsid w:val="007767F1"/>
    <w:rsid w:val="00777360"/>
    <w:rsid w:val="00781F2A"/>
    <w:rsid w:val="00782E5A"/>
    <w:rsid w:val="00783A7F"/>
    <w:rsid w:val="007858BA"/>
    <w:rsid w:val="00791918"/>
    <w:rsid w:val="00791C11"/>
    <w:rsid w:val="0079236B"/>
    <w:rsid w:val="007925B0"/>
    <w:rsid w:val="007951B5"/>
    <w:rsid w:val="007965C6"/>
    <w:rsid w:val="007965EE"/>
    <w:rsid w:val="00796F69"/>
    <w:rsid w:val="007A082F"/>
    <w:rsid w:val="007A2539"/>
    <w:rsid w:val="007A32A5"/>
    <w:rsid w:val="007A3611"/>
    <w:rsid w:val="007A6B60"/>
    <w:rsid w:val="007B0795"/>
    <w:rsid w:val="007B0AF7"/>
    <w:rsid w:val="007B1454"/>
    <w:rsid w:val="007B1770"/>
    <w:rsid w:val="007B2EBC"/>
    <w:rsid w:val="007B3208"/>
    <w:rsid w:val="007B5576"/>
    <w:rsid w:val="007C02AC"/>
    <w:rsid w:val="007C2B99"/>
    <w:rsid w:val="007C332B"/>
    <w:rsid w:val="007C37AC"/>
    <w:rsid w:val="007C52A3"/>
    <w:rsid w:val="007C5BA8"/>
    <w:rsid w:val="007D37FD"/>
    <w:rsid w:val="007D3BCF"/>
    <w:rsid w:val="007D4861"/>
    <w:rsid w:val="007D6681"/>
    <w:rsid w:val="007D7572"/>
    <w:rsid w:val="007E0549"/>
    <w:rsid w:val="007E3633"/>
    <w:rsid w:val="007E5A51"/>
    <w:rsid w:val="007E78D5"/>
    <w:rsid w:val="007F00E8"/>
    <w:rsid w:val="007F0113"/>
    <w:rsid w:val="007F02F0"/>
    <w:rsid w:val="007F1EA4"/>
    <w:rsid w:val="007F42B8"/>
    <w:rsid w:val="008005B0"/>
    <w:rsid w:val="00800E78"/>
    <w:rsid w:val="00800FBC"/>
    <w:rsid w:val="008010E9"/>
    <w:rsid w:val="00801A28"/>
    <w:rsid w:val="00801DDB"/>
    <w:rsid w:val="008051FF"/>
    <w:rsid w:val="00805D76"/>
    <w:rsid w:val="0080600D"/>
    <w:rsid w:val="008065F3"/>
    <w:rsid w:val="00807B6D"/>
    <w:rsid w:val="00807FFC"/>
    <w:rsid w:val="00810364"/>
    <w:rsid w:val="008110C2"/>
    <w:rsid w:val="008122C9"/>
    <w:rsid w:val="0081249B"/>
    <w:rsid w:val="008138EC"/>
    <w:rsid w:val="00816909"/>
    <w:rsid w:val="00817F3F"/>
    <w:rsid w:val="00821D17"/>
    <w:rsid w:val="00822DB8"/>
    <w:rsid w:val="00827509"/>
    <w:rsid w:val="00827652"/>
    <w:rsid w:val="008278CC"/>
    <w:rsid w:val="00832DD5"/>
    <w:rsid w:val="00834002"/>
    <w:rsid w:val="0083434A"/>
    <w:rsid w:val="008357FC"/>
    <w:rsid w:val="008407CC"/>
    <w:rsid w:val="00840C71"/>
    <w:rsid w:val="00840E52"/>
    <w:rsid w:val="00841845"/>
    <w:rsid w:val="0084380E"/>
    <w:rsid w:val="00844375"/>
    <w:rsid w:val="008447CE"/>
    <w:rsid w:val="00845776"/>
    <w:rsid w:val="008459DC"/>
    <w:rsid w:val="008469B1"/>
    <w:rsid w:val="00850CC8"/>
    <w:rsid w:val="00851012"/>
    <w:rsid w:val="00851491"/>
    <w:rsid w:val="0085244B"/>
    <w:rsid w:val="00852FE2"/>
    <w:rsid w:val="008531F2"/>
    <w:rsid w:val="00853FCC"/>
    <w:rsid w:val="00854EEE"/>
    <w:rsid w:val="0085680C"/>
    <w:rsid w:val="0085760C"/>
    <w:rsid w:val="00857D4E"/>
    <w:rsid w:val="0086148C"/>
    <w:rsid w:val="00862960"/>
    <w:rsid w:val="00862AD6"/>
    <w:rsid w:val="008638C8"/>
    <w:rsid w:val="00863D09"/>
    <w:rsid w:val="00864AC3"/>
    <w:rsid w:val="00864E73"/>
    <w:rsid w:val="00865ACB"/>
    <w:rsid w:val="00866FCE"/>
    <w:rsid w:val="00867530"/>
    <w:rsid w:val="00867752"/>
    <w:rsid w:val="00870178"/>
    <w:rsid w:val="00871BAD"/>
    <w:rsid w:val="0087206F"/>
    <w:rsid w:val="00872E7F"/>
    <w:rsid w:val="00875567"/>
    <w:rsid w:val="00875BFD"/>
    <w:rsid w:val="008769AF"/>
    <w:rsid w:val="008776D8"/>
    <w:rsid w:val="00880628"/>
    <w:rsid w:val="00884BF1"/>
    <w:rsid w:val="00887BFE"/>
    <w:rsid w:val="008923BD"/>
    <w:rsid w:val="00892AC7"/>
    <w:rsid w:val="00895F69"/>
    <w:rsid w:val="008976C5"/>
    <w:rsid w:val="008A0B5F"/>
    <w:rsid w:val="008A1D4B"/>
    <w:rsid w:val="008A20FE"/>
    <w:rsid w:val="008A3780"/>
    <w:rsid w:val="008A386A"/>
    <w:rsid w:val="008A3968"/>
    <w:rsid w:val="008A51C8"/>
    <w:rsid w:val="008A58E9"/>
    <w:rsid w:val="008A69BA"/>
    <w:rsid w:val="008A770F"/>
    <w:rsid w:val="008A7A6C"/>
    <w:rsid w:val="008B2E73"/>
    <w:rsid w:val="008B4EE9"/>
    <w:rsid w:val="008B7416"/>
    <w:rsid w:val="008C30FA"/>
    <w:rsid w:val="008C35D1"/>
    <w:rsid w:val="008C3AAC"/>
    <w:rsid w:val="008C3CBF"/>
    <w:rsid w:val="008C63B3"/>
    <w:rsid w:val="008D1EF7"/>
    <w:rsid w:val="008D25BE"/>
    <w:rsid w:val="008D27B8"/>
    <w:rsid w:val="008D5D22"/>
    <w:rsid w:val="008D668B"/>
    <w:rsid w:val="008D6DB4"/>
    <w:rsid w:val="008E3D3B"/>
    <w:rsid w:val="008E4FD4"/>
    <w:rsid w:val="008E704D"/>
    <w:rsid w:val="008F11BB"/>
    <w:rsid w:val="008F195A"/>
    <w:rsid w:val="008F248E"/>
    <w:rsid w:val="008F3AA7"/>
    <w:rsid w:val="008F44AB"/>
    <w:rsid w:val="008F4B3A"/>
    <w:rsid w:val="008F4C61"/>
    <w:rsid w:val="008F5EB4"/>
    <w:rsid w:val="008F7C46"/>
    <w:rsid w:val="00901E5E"/>
    <w:rsid w:val="00902B35"/>
    <w:rsid w:val="00902B85"/>
    <w:rsid w:val="009033FA"/>
    <w:rsid w:val="009050C0"/>
    <w:rsid w:val="00905C84"/>
    <w:rsid w:val="00906FF1"/>
    <w:rsid w:val="00912065"/>
    <w:rsid w:val="0091444C"/>
    <w:rsid w:val="009147B8"/>
    <w:rsid w:val="00915BAA"/>
    <w:rsid w:val="009164AF"/>
    <w:rsid w:val="00916694"/>
    <w:rsid w:val="009177D2"/>
    <w:rsid w:val="00920552"/>
    <w:rsid w:val="00923525"/>
    <w:rsid w:val="00930C4D"/>
    <w:rsid w:val="009316D5"/>
    <w:rsid w:val="00931800"/>
    <w:rsid w:val="0093288A"/>
    <w:rsid w:val="009348D1"/>
    <w:rsid w:val="009364B3"/>
    <w:rsid w:val="00936DF0"/>
    <w:rsid w:val="00937123"/>
    <w:rsid w:val="00937191"/>
    <w:rsid w:val="009406CD"/>
    <w:rsid w:val="0094367B"/>
    <w:rsid w:val="00945C98"/>
    <w:rsid w:val="00945EC7"/>
    <w:rsid w:val="009464C8"/>
    <w:rsid w:val="009464CD"/>
    <w:rsid w:val="009472CA"/>
    <w:rsid w:val="009475D1"/>
    <w:rsid w:val="00947634"/>
    <w:rsid w:val="00950152"/>
    <w:rsid w:val="00950963"/>
    <w:rsid w:val="00951605"/>
    <w:rsid w:val="00951D04"/>
    <w:rsid w:val="009537D9"/>
    <w:rsid w:val="00956D35"/>
    <w:rsid w:val="009604C1"/>
    <w:rsid w:val="00962EF6"/>
    <w:rsid w:val="0096389D"/>
    <w:rsid w:val="009653B0"/>
    <w:rsid w:val="00966B51"/>
    <w:rsid w:val="0097014C"/>
    <w:rsid w:val="00971B62"/>
    <w:rsid w:val="009747A6"/>
    <w:rsid w:val="00977D6C"/>
    <w:rsid w:val="0098174E"/>
    <w:rsid w:val="009847DA"/>
    <w:rsid w:val="009856B5"/>
    <w:rsid w:val="00985BA1"/>
    <w:rsid w:val="009867BA"/>
    <w:rsid w:val="00991B85"/>
    <w:rsid w:val="00997C0A"/>
    <w:rsid w:val="009A0395"/>
    <w:rsid w:val="009A0F73"/>
    <w:rsid w:val="009A19B7"/>
    <w:rsid w:val="009A62EA"/>
    <w:rsid w:val="009A734E"/>
    <w:rsid w:val="009A75B6"/>
    <w:rsid w:val="009B2D19"/>
    <w:rsid w:val="009B2F38"/>
    <w:rsid w:val="009B4993"/>
    <w:rsid w:val="009B7B93"/>
    <w:rsid w:val="009B7E71"/>
    <w:rsid w:val="009C3287"/>
    <w:rsid w:val="009C6344"/>
    <w:rsid w:val="009C6D7A"/>
    <w:rsid w:val="009D07DB"/>
    <w:rsid w:val="009D1093"/>
    <w:rsid w:val="009D18E8"/>
    <w:rsid w:val="009D2575"/>
    <w:rsid w:val="009D2BD1"/>
    <w:rsid w:val="009D4818"/>
    <w:rsid w:val="009D4937"/>
    <w:rsid w:val="009D643E"/>
    <w:rsid w:val="009E0BE5"/>
    <w:rsid w:val="009E0ECC"/>
    <w:rsid w:val="009E0F5E"/>
    <w:rsid w:val="009E18A7"/>
    <w:rsid w:val="009E29BE"/>
    <w:rsid w:val="009E3E06"/>
    <w:rsid w:val="009F0C46"/>
    <w:rsid w:val="009F1201"/>
    <w:rsid w:val="009F1239"/>
    <w:rsid w:val="00A00216"/>
    <w:rsid w:val="00A01BFD"/>
    <w:rsid w:val="00A023B1"/>
    <w:rsid w:val="00A024ED"/>
    <w:rsid w:val="00A02838"/>
    <w:rsid w:val="00A04905"/>
    <w:rsid w:val="00A07EBB"/>
    <w:rsid w:val="00A11980"/>
    <w:rsid w:val="00A13133"/>
    <w:rsid w:val="00A13D68"/>
    <w:rsid w:val="00A16F51"/>
    <w:rsid w:val="00A2190D"/>
    <w:rsid w:val="00A222F1"/>
    <w:rsid w:val="00A23C41"/>
    <w:rsid w:val="00A25DB5"/>
    <w:rsid w:val="00A260A4"/>
    <w:rsid w:val="00A27A75"/>
    <w:rsid w:val="00A30901"/>
    <w:rsid w:val="00A30976"/>
    <w:rsid w:val="00A319DA"/>
    <w:rsid w:val="00A3247A"/>
    <w:rsid w:val="00A32C52"/>
    <w:rsid w:val="00A35D5E"/>
    <w:rsid w:val="00A4002A"/>
    <w:rsid w:val="00A42069"/>
    <w:rsid w:val="00A445EE"/>
    <w:rsid w:val="00A4616B"/>
    <w:rsid w:val="00A50F74"/>
    <w:rsid w:val="00A5402F"/>
    <w:rsid w:val="00A61264"/>
    <w:rsid w:val="00A61C89"/>
    <w:rsid w:val="00A62CEE"/>
    <w:rsid w:val="00A635C9"/>
    <w:rsid w:val="00A63EE6"/>
    <w:rsid w:val="00A651F1"/>
    <w:rsid w:val="00A65C2B"/>
    <w:rsid w:val="00A661C6"/>
    <w:rsid w:val="00A66767"/>
    <w:rsid w:val="00A66BE2"/>
    <w:rsid w:val="00A70A52"/>
    <w:rsid w:val="00A70BD9"/>
    <w:rsid w:val="00A75EE6"/>
    <w:rsid w:val="00A83362"/>
    <w:rsid w:val="00A8375F"/>
    <w:rsid w:val="00A83D8B"/>
    <w:rsid w:val="00A84E02"/>
    <w:rsid w:val="00A86242"/>
    <w:rsid w:val="00A93C74"/>
    <w:rsid w:val="00A93E07"/>
    <w:rsid w:val="00A93EFD"/>
    <w:rsid w:val="00A9523B"/>
    <w:rsid w:val="00A95E39"/>
    <w:rsid w:val="00A96317"/>
    <w:rsid w:val="00A96C08"/>
    <w:rsid w:val="00AA0A51"/>
    <w:rsid w:val="00AA1DD4"/>
    <w:rsid w:val="00AA1E4D"/>
    <w:rsid w:val="00AA3897"/>
    <w:rsid w:val="00AA59AE"/>
    <w:rsid w:val="00AA6C5A"/>
    <w:rsid w:val="00AB09E0"/>
    <w:rsid w:val="00AB13A4"/>
    <w:rsid w:val="00AB1A18"/>
    <w:rsid w:val="00AB3413"/>
    <w:rsid w:val="00AB362B"/>
    <w:rsid w:val="00AB377F"/>
    <w:rsid w:val="00AB4712"/>
    <w:rsid w:val="00AB57AE"/>
    <w:rsid w:val="00AB6225"/>
    <w:rsid w:val="00AB6956"/>
    <w:rsid w:val="00AC09CC"/>
    <w:rsid w:val="00AC283E"/>
    <w:rsid w:val="00AC3C38"/>
    <w:rsid w:val="00AC549A"/>
    <w:rsid w:val="00AC5C89"/>
    <w:rsid w:val="00AD06D1"/>
    <w:rsid w:val="00AD38CD"/>
    <w:rsid w:val="00AD4908"/>
    <w:rsid w:val="00AE1784"/>
    <w:rsid w:val="00AE34D4"/>
    <w:rsid w:val="00AE399B"/>
    <w:rsid w:val="00AE4F1A"/>
    <w:rsid w:val="00AF172C"/>
    <w:rsid w:val="00AF1FF7"/>
    <w:rsid w:val="00AF326D"/>
    <w:rsid w:val="00AF439D"/>
    <w:rsid w:val="00AF4A28"/>
    <w:rsid w:val="00AF4A42"/>
    <w:rsid w:val="00AF4B47"/>
    <w:rsid w:val="00AF500D"/>
    <w:rsid w:val="00AF6666"/>
    <w:rsid w:val="00AF7781"/>
    <w:rsid w:val="00AF7BD7"/>
    <w:rsid w:val="00AF7D91"/>
    <w:rsid w:val="00B01651"/>
    <w:rsid w:val="00B02247"/>
    <w:rsid w:val="00B0336E"/>
    <w:rsid w:val="00B0483A"/>
    <w:rsid w:val="00B05241"/>
    <w:rsid w:val="00B057F3"/>
    <w:rsid w:val="00B10B17"/>
    <w:rsid w:val="00B12CDD"/>
    <w:rsid w:val="00B14439"/>
    <w:rsid w:val="00B21FC9"/>
    <w:rsid w:val="00B22730"/>
    <w:rsid w:val="00B25F20"/>
    <w:rsid w:val="00B2726D"/>
    <w:rsid w:val="00B32A8F"/>
    <w:rsid w:val="00B35DFD"/>
    <w:rsid w:val="00B36CEE"/>
    <w:rsid w:val="00B42A40"/>
    <w:rsid w:val="00B45B5E"/>
    <w:rsid w:val="00B46434"/>
    <w:rsid w:val="00B46455"/>
    <w:rsid w:val="00B51F27"/>
    <w:rsid w:val="00B53618"/>
    <w:rsid w:val="00B5485C"/>
    <w:rsid w:val="00B557F5"/>
    <w:rsid w:val="00B62E50"/>
    <w:rsid w:val="00B6331A"/>
    <w:rsid w:val="00B63C19"/>
    <w:rsid w:val="00B720E4"/>
    <w:rsid w:val="00B74656"/>
    <w:rsid w:val="00B7499A"/>
    <w:rsid w:val="00B74DA5"/>
    <w:rsid w:val="00B77DF8"/>
    <w:rsid w:val="00B814DF"/>
    <w:rsid w:val="00B81DE0"/>
    <w:rsid w:val="00B8223A"/>
    <w:rsid w:val="00B8554F"/>
    <w:rsid w:val="00B87496"/>
    <w:rsid w:val="00B911A6"/>
    <w:rsid w:val="00B91363"/>
    <w:rsid w:val="00B93820"/>
    <w:rsid w:val="00B95374"/>
    <w:rsid w:val="00B95929"/>
    <w:rsid w:val="00B95B7B"/>
    <w:rsid w:val="00B97AE7"/>
    <w:rsid w:val="00BA2769"/>
    <w:rsid w:val="00BB0756"/>
    <w:rsid w:val="00BB3162"/>
    <w:rsid w:val="00BB5AB2"/>
    <w:rsid w:val="00BB5AD0"/>
    <w:rsid w:val="00BB5CE9"/>
    <w:rsid w:val="00BB7EB0"/>
    <w:rsid w:val="00BC1F2F"/>
    <w:rsid w:val="00BC2838"/>
    <w:rsid w:val="00BC48B1"/>
    <w:rsid w:val="00BC63E2"/>
    <w:rsid w:val="00BC7064"/>
    <w:rsid w:val="00BD04BD"/>
    <w:rsid w:val="00BD3D10"/>
    <w:rsid w:val="00BD3FB5"/>
    <w:rsid w:val="00BD4B8E"/>
    <w:rsid w:val="00BD4D9E"/>
    <w:rsid w:val="00BD5944"/>
    <w:rsid w:val="00BD597F"/>
    <w:rsid w:val="00BD7F15"/>
    <w:rsid w:val="00BE4857"/>
    <w:rsid w:val="00BE5A66"/>
    <w:rsid w:val="00BF0B6F"/>
    <w:rsid w:val="00BF1E05"/>
    <w:rsid w:val="00BF1FE6"/>
    <w:rsid w:val="00BF27E9"/>
    <w:rsid w:val="00BF285C"/>
    <w:rsid w:val="00BF391D"/>
    <w:rsid w:val="00BF3B13"/>
    <w:rsid w:val="00BF40A9"/>
    <w:rsid w:val="00BF44E1"/>
    <w:rsid w:val="00BF6A55"/>
    <w:rsid w:val="00C0300C"/>
    <w:rsid w:val="00C0468A"/>
    <w:rsid w:val="00C0748D"/>
    <w:rsid w:val="00C12410"/>
    <w:rsid w:val="00C145F5"/>
    <w:rsid w:val="00C1777B"/>
    <w:rsid w:val="00C204BD"/>
    <w:rsid w:val="00C20F90"/>
    <w:rsid w:val="00C21249"/>
    <w:rsid w:val="00C22FAF"/>
    <w:rsid w:val="00C23729"/>
    <w:rsid w:val="00C259BA"/>
    <w:rsid w:val="00C26638"/>
    <w:rsid w:val="00C27D95"/>
    <w:rsid w:val="00C30897"/>
    <w:rsid w:val="00C30A4B"/>
    <w:rsid w:val="00C32092"/>
    <w:rsid w:val="00C33D2B"/>
    <w:rsid w:val="00C36883"/>
    <w:rsid w:val="00C36A8B"/>
    <w:rsid w:val="00C36BA6"/>
    <w:rsid w:val="00C36E27"/>
    <w:rsid w:val="00C40B2F"/>
    <w:rsid w:val="00C50511"/>
    <w:rsid w:val="00C52E75"/>
    <w:rsid w:val="00C567C2"/>
    <w:rsid w:val="00C56DB8"/>
    <w:rsid w:val="00C61A8A"/>
    <w:rsid w:val="00C61E07"/>
    <w:rsid w:val="00C62429"/>
    <w:rsid w:val="00C62503"/>
    <w:rsid w:val="00C6479A"/>
    <w:rsid w:val="00C65CC2"/>
    <w:rsid w:val="00C673D0"/>
    <w:rsid w:val="00C71862"/>
    <w:rsid w:val="00C725ED"/>
    <w:rsid w:val="00C73B37"/>
    <w:rsid w:val="00C73D33"/>
    <w:rsid w:val="00C745DF"/>
    <w:rsid w:val="00C74D28"/>
    <w:rsid w:val="00C750D4"/>
    <w:rsid w:val="00C7616E"/>
    <w:rsid w:val="00C81761"/>
    <w:rsid w:val="00C8419E"/>
    <w:rsid w:val="00C848DF"/>
    <w:rsid w:val="00C84DA2"/>
    <w:rsid w:val="00C857A1"/>
    <w:rsid w:val="00C86903"/>
    <w:rsid w:val="00C90E0A"/>
    <w:rsid w:val="00C920FA"/>
    <w:rsid w:val="00C92BA5"/>
    <w:rsid w:val="00CA0798"/>
    <w:rsid w:val="00CA33E1"/>
    <w:rsid w:val="00CA390C"/>
    <w:rsid w:val="00CA42F4"/>
    <w:rsid w:val="00CA4C82"/>
    <w:rsid w:val="00CB26F8"/>
    <w:rsid w:val="00CB45CD"/>
    <w:rsid w:val="00CB4F77"/>
    <w:rsid w:val="00CC5EC6"/>
    <w:rsid w:val="00CC6DAE"/>
    <w:rsid w:val="00CD3830"/>
    <w:rsid w:val="00CD4678"/>
    <w:rsid w:val="00CD541B"/>
    <w:rsid w:val="00CD5D23"/>
    <w:rsid w:val="00CE4D1D"/>
    <w:rsid w:val="00CF0175"/>
    <w:rsid w:val="00CF0980"/>
    <w:rsid w:val="00CF3D6E"/>
    <w:rsid w:val="00CF509E"/>
    <w:rsid w:val="00CF55EC"/>
    <w:rsid w:val="00CF6414"/>
    <w:rsid w:val="00CF73A7"/>
    <w:rsid w:val="00CF76A9"/>
    <w:rsid w:val="00CF7A83"/>
    <w:rsid w:val="00D0691F"/>
    <w:rsid w:val="00D10A34"/>
    <w:rsid w:val="00D11D92"/>
    <w:rsid w:val="00D12030"/>
    <w:rsid w:val="00D13AE8"/>
    <w:rsid w:val="00D13C39"/>
    <w:rsid w:val="00D13D2D"/>
    <w:rsid w:val="00D13DA4"/>
    <w:rsid w:val="00D13FDC"/>
    <w:rsid w:val="00D14AA8"/>
    <w:rsid w:val="00D14FF7"/>
    <w:rsid w:val="00D15329"/>
    <w:rsid w:val="00D16070"/>
    <w:rsid w:val="00D165D5"/>
    <w:rsid w:val="00D16CAC"/>
    <w:rsid w:val="00D176A1"/>
    <w:rsid w:val="00D21F13"/>
    <w:rsid w:val="00D23F7C"/>
    <w:rsid w:val="00D252EF"/>
    <w:rsid w:val="00D319EC"/>
    <w:rsid w:val="00D31A82"/>
    <w:rsid w:val="00D37540"/>
    <w:rsid w:val="00D40D2B"/>
    <w:rsid w:val="00D42521"/>
    <w:rsid w:val="00D4342A"/>
    <w:rsid w:val="00D4395C"/>
    <w:rsid w:val="00D4409F"/>
    <w:rsid w:val="00D44B2F"/>
    <w:rsid w:val="00D50D49"/>
    <w:rsid w:val="00D54B3F"/>
    <w:rsid w:val="00D555B4"/>
    <w:rsid w:val="00D56840"/>
    <w:rsid w:val="00D570ED"/>
    <w:rsid w:val="00D57CDA"/>
    <w:rsid w:val="00D6135B"/>
    <w:rsid w:val="00D63BB4"/>
    <w:rsid w:val="00D647C9"/>
    <w:rsid w:val="00D65E98"/>
    <w:rsid w:val="00D668DC"/>
    <w:rsid w:val="00D70FD4"/>
    <w:rsid w:val="00D71B02"/>
    <w:rsid w:val="00D72F03"/>
    <w:rsid w:val="00D75166"/>
    <w:rsid w:val="00D75E31"/>
    <w:rsid w:val="00D76DFF"/>
    <w:rsid w:val="00D76E4F"/>
    <w:rsid w:val="00D81008"/>
    <w:rsid w:val="00D810B7"/>
    <w:rsid w:val="00D8259F"/>
    <w:rsid w:val="00D82703"/>
    <w:rsid w:val="00D847C9"/>
    <w:rsid w:val="00D85EE9"/>
    <w:rsid w:val="00D879E0"/>
    <w:rsid w:val="00D929C4"/>
    <w:rsid w:val="00D93816"/>
    <w:rsid w:val="00D93D8A"/>
    <w:rsid w:val="00D95073"/>
    <w:rsid w:val="00D9509F"/>
    <w:rsid w:val="00D95A4E"/>
    <w:rsid w:val="00D95B9B"/>
    <w:rsid w:val="00D97D4C"/>
    <w:rsid w:val="00DA0F7E"/>
    <w:rsid w:val="00DA2FD9"/>
    <w:rsid w:val="00DA3636"/>
    <w:rsid w:val="00DA3D34"/>
    <w:rsid w:val="00DA3EDF"/>
    <w:rsid w:val="00DA50C8"/>
    <w:rsid w:val="00DB26B1"/>
    <w:rsid w:val="00DB4BE1"/>
    <w:rsid w:val="00DB544D"/>
    <w:rsid w:val="00DB5908"/>
    <w:rsid w:val="00DB6548"/>
    <w:rsid w:val="00DB6E53"/>
    <w:rsid w:val="00DB798A"/>
    <w:rsid w:val="00DC1093"/>
    <w:rsid w:val="00DC10F1"/>
    <w:rsid w:val="00DC3736"/>
    <w:rsid w:val="00DC689D"/>
    <w:rsid w:val="00DC7C8E"/>
    <w:rsid w:val="00DD5D09"/>
    <w:rsid w:val="00DD657A"/>
    <w:rsid w:val="00DE1B58"/>
    <w:rsid w:val="00DE5031"/>
    <w:rsid w:val="00DE5F4B"/>
    <w:rsid w:val="00DE620C"/>
    <w:rsid w:val="00DE6DFE"/>
    <w:rsid w:val="00DE7772"/>
    <w:rsid w:val="00DF0AE6"/>
    <w:rsid w:val="00DF15AB"/>
    <w:rsid w:val="00DF2BBF"/>
    <w:rsid w:val="00DF504E"/>
    <w:rsid w:val="00DF5B56"/>
    <w:rsid w:val="00DF7852"/>
    <w:rsid w:val="00E0057A"/>
    <w:rsid w:val="00E024EE"/>
    <w:rsid w:val="00E0293A"/>
    <w:rsid w:val="00E03820"/>
    <w:rsid w:val="00E04FC5"/>
    <w:rsid w:val="00E0512A"/>
    <w:rsid w:val="00E05F06"/>
    <w:rsid w:val="00E07B01"/>
    <w:rsid w:val="00E10377"/>
    <w:rsid w:val="00E1147A"/>
    <w:rsid w:val="00E15AAF"/>
    <w:rsid w:val="00E16FAA"/>
    <w:rsid w:val="00E24E66"/>
    <w:rsid w:val="00E25A38"/>
    <w:rsid w:val="00E25D10"/>
    <w:rsid w:val="00E31B6B"/>
    <w:rsid w:val="00E33441"/>
    <w:rsid w:val="00E33D9C"/>
    <w:rsid w:val="00E37B65"/>
    <w:rsid w:val="00E41FA9"/>
    <w:rsid w:val="00E4409A"/>
    <w:rsid w:val="00E441F3"/>
    <w:rsid w:val="00E45D2A"/>
    <w:rsid w:val="00E50B53"/>
    <w:rsid w:val="00E50C41"/>
    <w:rsid w:val="00E527B9"/>
    <w:rsid w:val="00E532EA"/>
    <w:rsid w:val="00E53BBA"/>
    <w:rsid w:val="00E55002"/>
    <w:rsid w:val="00E609A5"/>
    <w:rsid w:val="00E626D4"/>
    <w:rsid w:val="00E65ED6"/>
    <w:rsid w:val="00E666DC"/>
    <w:rsid w:val="00E6706B"/>
    <w:rsid w:val="00E677C3"/>
    <w:rsid w:val="00E67C3C"/>
    <w:rsid w:val="00E71621"/>
    <w:rsid w:val="00E72D9D"/>
    <w:rsid w:val="00E73BBF"/>
    <w:rsid w:val="00E74383"/>
    <w:rsid w:val="00E74515"/>
    <w:rsid w:val="00E74595"/>
    <w:rsid w:val="00E74A87"/>
    <w:rsid w:val="00E751F2"/>
    <w:rsid w:val="00E75EBC"/>
    <w:rsid w:val="00E77ED3"/>
    <w:rsid w:val="00E80441"/>
    <w:rsid w:val="00E81CB1"/>
    <w:rsid w:val="00E86B3F"/>
    <w:rsid w:val="00E90101"/>
    <w:rsid w:val="00E90B3F"/>
    <w:rsid w:val="00E90CC5"/>
    <w:rsid w:val="00E95768"/>
    <w:rsid w:val="00EA0F38"/>
    <w:rsid w:val="00EA1896"/>
    <w:rsid w:val="00EA1B1A"/>
    <w:rsid w:val="00EA2138"/>
    <w:rsid w:val="00EA220D"/>
    <w:rsid w:val="00EA4727"/>
    <w:rsid w:val="00EA50AF"/>
    <w:rsid w:val="00EA5138"/>
    <w:rsid w:val="00EA52F1"/>
    <w:rsid w:val="00EB0C3D"/>
    <w:rsid w:val="00EB138D"/>
    <w:rsid w:val="00EB1CE6"/>
    <w:rsid w:val="00EB3F21"/>
    <w:rsid w:val="00EB6DE0"/>
    <w:rsid w:val="00EC023F"/>
    <w:rsid w:val="00EC11AE"/>
    <w:rsid w:val="00EC3D24"/>
    <w:rsid w:val="00EC7858"/>
    <w:rsid w:val="00EE037C"/>
    <w:rsid w:val="00EE2A37"/>
    <w:rsid w:val="00EE4458"/>
    <w:rsid w:val="00EE5142"/>
    <w:rsid w:val="00EE63C9"/>
    <w:rsid w:val="00EF02D2"/>
    <w:rsid w:val="00EF1161"/>
    <w:rsid w:val="00EF1852"/>
    <w:rsid w:val="00EF20FA"/>
    <w:rsid w:val="00EF2E66"/>
    <w:rsid w:val="00EF5643"/>
    <w:rsid w:val="00EF5CBF"/>
    <w:rsid w:val="00EF6A5D"/>
    <w:rsid w:val="00EF6ED9"/>
    <w:rsid w:val="00EF7C33"/>
    <w:rsid w:val="00F00A3B"/>
    <w:rsid w:val="00F05959"/>
    <w:rsid w:val="00F06394"/>
    <w:rsid w:val="00F06E70"/>
    <w:rsid w:val="00F1148E"/>
    <w:rsid w:val="00F11DCF"/>
    <w:rsid w:val="00F12238"/>
    <w:rsid w:val="00F12398"/>
    <w:rsid w:val="00F1394F"/>
    <w:rsid w:val="00F143E6"/>
    <w:rsid w:val="00F14DD0"/>
    <w:rsid w:val="00F16B21"/>
    <w:rsid w:val="00F17A2B"/>
    <w:rsid w:val="00F2518D"/>
    <w:rsid w:val="00F266FE"/>
    <w:rsid w:val="00F33695"/>
    <w:rsid w:val="00F33BAB"/>
    <w:rsid w:val="00F352BF"/>
    <w:rsid w:val="00F35E6A"/>
    <w:rsid w:val="00F36F0C"/>
    <w:rsid w:val="00F37529"/>
    <w:rsid w:val="00F37CAB"/>
    <w:rsid w:val="00F4637E"/>
    <w:rsid w:val="00F46B4C"/>
    <w:rsid w:val="00F4790A"/>
    <w:rsid w:val="00F47DE4"/>
    <w:rsid w:val="00F50D19"/>
    <w:rsid w:val="00F51108"/>
    <w:rsid w:val="00F51AE7"/>
    <w:rsid w:val="00F55772"/>
    <w:rsid w:val="00F55D14"/>
    <w:rsid w:val="00F576BE"/>
    <w:rsid w:val="00F60785"/>
    <w:rsid w:val="00F61AC6"/>
    <w:rsid w:val="00F62BB2"/>
    <w:rsid w:val="00F656D0"/>
    <w:rsid w:val="00F67DCE"/>
    <w:rsid w:val="00F70331"/>
    <w:rsid w:val="00F70EDC"/>
    <w:rsid w:val="00F72264"/>
    <w:rsid w:val="00F75534"/>
    <w:rsid w:val="00F75769"/>
    <w:rsid w:val="00F75CA0"/>
    <w:rsid w:val="00F821AA"/>
    <w:rsid w:val="00F82AA4"/>
    <w:rsid w:val="00F90DDA"/>
    <w:rsid w:val="00F94500"/>
    <w:rsid w:val="00F956F4"/>
    <w:rsid w:val="00F96111"/>
    <w:rsid w:val="00FA3C82"/>
    <w:rsid w:val="00FA612E"/>
    <w:rsid w:val="00FB068A"/>
    <w:rsid w:val="00FB0D3D"/>
    <w:rsid w:val="00FB4122"/>
    <w:rsid w:val="00FB608F"/>
    <w:rsid w:val="00FC0886"/>
    <w:rsid w:val="00FC08D7"/>
    <w:rsid w:val="00FC1799"/>
    <w:rsid w:val="00FC19B5"/>
    <w:rsid w:val="00FC347E"/>
    <w:rsid w:val="00FC35EE"/>
    <w:rsid w:val="00FC433C"/>
    <w:rsid w:val="00FC45EB"/>
    <w:rsid w:val="00FC51CB"/>
    <w:rsid w:val="00FC5ED9"/>
    <w:rsid w:val="00FD0E30"/>
    <w:rsid w:val="00FD34C4"/>
    <w:rsid w:val="00FD71F2"/>
    <w:rsid w:val="00FD7D8B"/>
    <w:rsid w:val="00FE000F"/>
    <w:rsid w:val="00FE3A08"/>
    <w:rsid w:val="00FE48D4"/>
    <w:rsid w:val="00FE4CA0"/>
    <w:rsid w:val="00FE5A34"/>
    <w:rsid w:val="00FE5B42"/>
    <w:rsid w:val="00FE6043"/>
    <w:rsid w:val="00FE7E4C"/>
    <w:rsid w:val="00FF0C56"/>
    <w:rsid w:val="00FF1272"/>
    <w:rsid w:val="00FF553C"/>
    <w:rsid w:val="00FF620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8C4"/>
    <w:rPr>
      <w:sz w:val="24"/>
      <w:szCs w:val="24"/>
      <w:lang w:val="vi-VN" w:eastAsia="vi-VN" w:bidi="ar-SA"/>
    </w:rPr>
  </w:style>
  <w:style w:type="paragraph" w:styleId="Heading1">
    <w:name w:val="heading 1"/>
    <w:basedOn w:val="Normal"/>
    <w:next w:val="Normal"/>
    <w:link w:val="Heading1Char"/>
    <w:qFormat/>
    <w:rsid w:val="001078C4"/>
    <w:pPr>
      <w:keepNext/>
      <w:jc w:val="center"/>
      <w:outlineLvl w:val="0"/>
    </w:pPr>
    <w:rPr>
      <w:b/>
      <w:bCs/>
      <w:sz w:val="26"/>
      <w:szCs w:val="26"/>
      <w:lang w:val="en-US" w:eastAsia="en-US"/>
    </w:rPr>
  </w:style>
  <w:style w:type="character" w:default="1" w:styleId="DefaultParagraphFont">
    <w:name w:val="Default Paragraph Font"/>
    <w:link w:val="CharCharCharCharCharChar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8C4"/>
    <w:rPr>
      <w:b/>
      <w:bCs/>
      <w:sz w:val="26"/>
      <w:szCs w:val="26"/>
      <w:lang w:val="en-US" w:eastAsia="en-US"/>
    </w:rPr>
  </w:style>
  <w:style w:type="paragraph" w:styleId="BodyText">
    <w:name w:val="Body Text"/>
    <w:basedOn w:val="Normal"/>
    <w:link w:val="BodyTextChar"/>
    <w:rsid w:val="001078C4"/>
    <w:pPr>
      <w:jc w:val="center"/>
    </w:pPr>
    <w:rPr>
      <w:rFonts w:ascii=".VnTimeH" w:hAnsi=".VnTimeH"/>
      <w:b/>
      <w:bCs/>
      <w:sz w:val="26"/>
      <w:lang w:val="en-US" w:eastAsia="en-US"/>
    </w:rPr>
  </w:style>
  <w:style w:type="character" w:customStyle="1" w:styleId="BodyTextChar">
    <w:name w:val="Body Text Char"/>
    <w:basedOn w:val="DefaultParagraphFont"/>
    <w:link w:val="BodyText"/>
    <w:rsid w:val="001078C4"/>
    <w:rPr>
      <w:rFonts w:ascii=".VnTimeH" w:hAnsi=".VnTimeH"/>
      <w:b/>
      <w:bCs/>
      <w:sz w:val="26"/>
      <w:szCs w:val="24"/>
      <w:lang w:val="en-US" w:eastAsia="en-US"/>
    </w:rPr>
  </w:style>
  <w:style w:type="paragraph" w:styleId="BodyTextIndent2">
    <w:name w:val="Body Text Indent 2"/>
    <w:basedOn w:val="Normal"/>
    <w:link w:val="BodyTextIndent2Char"/>
    <w:rsid w:val="001078C4"/>
    <w:pPr>
      <w:ind w:right="-92" w:hanging="131"/>
      <w:jc w:val="center"/>
    </w:pPr>
    <w:rPr>
      <w:rFonts w:ascii=".VnTimeH" w:hAnsi=".VnTimeH"/>
      <w:b/>
      <w:bCs/>
      <w:sz w:val="26"/>
      <w:lang w:val="en-US" w:eastAsia="en-US"/>
    </w:rPr>
  </w:style>
  <w:style w:type="character" w:customStyle="1" w:styleId="BodyTextIndent2Char">
    <w:name w:val="Body Text Indent 2 Char"/>
    <w:basedOn w:val="DefaultParagraphFont"/>
    <w:link w:val="BodyTextIndent2"/>
    <w:rsid w:val="001078C4"/>
    <w:rPr>
      <w:rFonts w:ascii=".VnTimeH" w:hAnsi=".VnTimeH"/>
      <w:b/>
      <w:bCs/>
      <w:sz w:val="26"/>
      <w:szCs w:val="24"/>
      <w:lang w:val="en-US" w:eastAsia="en-US"/>
    </w:rPr>
  </w:style>
  <w:style w:type="character" w:styleId="Hyperlink">
    <w:name w:val="Hyperlink"/>
    <w:rsid w:val="001078C4"/>
    <w:rPr>
      <w:color w:val="0000FF"/>
      <w:u w:val="single"/>
    </w:rPr>
  </w:style>
  <w:style w:type="paragraph" w:styleId="Header">
    <w:name w:val="header"/>
    <w:basedOn w:val="Normal"/>
    <w:link w:val="HeaderChar"/>
    <w:rsid w:val="00E25A38"/>
    <w:pPr>
      <w:tabs>
        <w:tab w:val="center" w:pos="4513"/>
        <w:tab w:val="right" w:pos="9026"/>
      </w:tabs>
    </w:pPr>
  </w:style>
  <w:style w:type="character" w:customStyle="1" w:styleId="HeaderChar">
    <w:name w:val="Header Char"/>
    <w:basedOn w:val="DefaultParagraphFont"/>
    <w:link w:val="Header"/>
    <w:rsid w:val="00E25A38"/>
    <w:rPr>
      <w:sz w:val="24"/>
      <w:szCs w:val="24"/>
    </w:rPr>
  </w:style>
  <w:style w:type="paragraph" w:styleId="Footer">
    <w:name w:val="footer"/>
    <w:basedOn w:val="Normal"/>
    <w:link w:val="FooterChar"/>
    <w:uiPriority w:val="99"/>
    <w:rsid w:val="00E25A38"/>
    <w:pPr>
      <w:tabs>
        <w:tab w:val="center" w:pos="4513"/>
        <w:tab w:val="right" w:pos="9026"/>
      </w:tabs>
    </w:pPr>
  </w:style>
  <w:style w:type="character" w:customStyle="1" w:styleId="FooterChar">
    <w:name w:val="Footer Char"/>
    <w:basedOn w:val="DefaultParagraphFont"/>
    <w:link w:val="Footer"/>
    <w:uiPriority w:val="99"/>
    <w:rsid w:val="00E25A38"/>
    <w:rPr>
      <w:sz w:val="24"/>
      <w:szCs w:val="24"/>
    </w:rPr>
  </w:style>
  <w:style w:type="paragraph" w:customStyle="1" w:styleId="CharCharCharCharCharCharChar">
    <w:name w:val=" Char Char Char Char Char Char Char"/>
    <w:basedOn w:val="Normal"/>
    <w:link w:val="DefaultParagraphFont"/>
    <w:autoRedefine/>
    <w:rsid w:val="008769A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6863163842680725795gmail-m-6808387003930714733gmail-il">
    <w:name w:val="m_-6863163842680725795gmail-m_-6808387003930714733gmail-il"/>
    <w:basedOn w:val="DefaultParagraphFont"/>
    <w:rsid w:val="007069F7"/>
  </w:style>
  <w:style w:type="character" w:customStyle="1" w:styleId="apple-converted-space">
    <w:name w:val="apple-converted-space"/>
    <w:basedOn w:val="DefaultParagraphFont"/>
    <w:rsid w:val="007069F7"/>
  </w:style>
</w:styles>
</file>

<file path=word/webSettings.xml><?xml version="1.0" encoding="utf-8"?>
<w:webSettings xmlns:r="http://schemas.openxmlformats.org/officeDocument/2006/relationships" xmlns:w="http://schemas.openxmlformats.org/wordprocessingml/2006/main">
  <w:divs>
    <w:div w:id="722565487">
      <w:bodyDiv w:val="1"/>
      <w:marLeft w:val="0"/>
      <w:marRight w:val="0"/>
      <w:marTop w:val="0"/>
      <w:marBottom w:val="0"/>
      <w:divBdr>
        <w:top w:val="none" w:sz="0" w:space="0" w:color="auto"/>
        <w:left w:val="none" w:sz="0" w:space="0" w:color="auto"/>
        <w:bottom w:val="none" w:sz="0" w:space="0" w:color="auto"/>
        <w:right w:val="none" w:sz="0" w:space="0" w:color="auto"/>
      </w:divBdr>
      <w:divsChild>
        <w:div w:id="64494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C9T03x" TargetMode="External"/><Relationship Id="rId13" Type="http://schemas.openxmlformats.org/officeDocument/2006/relationships/hyperlink" Target="http://saudaihoc.ulis.vnu.edu.vn" TargetMode="External"/><Relationship Id="rId3" Type="http://schemas.openxmlformats.org/officeDocument/2006/relationships/settings" Target="settings.xml"/><Relationship Id="rId7" Type="http://schemas.openxmlformats.org/officeDocument/2006/relationships/hyperlink" Target="https://docs.google.com/spreadsheets/d/1bqPrVTkHwq0WPXomYDQhJ7ogPqqS6MlWGTA1tpoCrKY/edit?ts=58802d41#gid=1041440159" TargetMode="External"/><Relationship Id="rId12" Type="http://schemas.openxmlformats.org/officeDocument/2006/relationships/hyperlink" Target="mailto:sdhcfl@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99+Tran+Dang+Ninh&amp;entry=gmail&amp;sourc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lis.grs@gmail.com" TargetMode="External"/><Relationship Id="rId4" Type="http://schemas.openxmlformats.org/officeDocument/2006/relationships/webSettings" Target="webSettings.xml"/><Relationship Id="rId9" Type="http://schemas.openxmlformats.org/officeDocument/2006/relationships/hyperlink" Target="mailto:ulis.grs@gmail.com" TargetMode="External"/><Relationship Id="rId14" Type="http://schemas.openxmlformats.org/officeDocument/2006/relationships/hyperlink" Target="http://www.ulis.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THÔNG BÁO SỐ 1</vt:lpstr>
    </vt:vector>
  </TitlesOfParts>
  <Company>Microsoft</Company>
  <LinksUpToDate>false</LinksUpToDate>
  <CharactersWithSpaces>7746</CharactersWithSpaces>
  <SharedDoc>false</SharedDoc>
  <HLinks>
    <vt:vector size="48" baseType="variant">
      <vt:variant>
        <vt:i4>8192042</vt:i4>
      </vt:variant>
      <vt:variant>
        <vt:i4>21</vt:i4>
      </vt:variant>
      <vt:variant>
        <vt:i4>0</vt:i4>
      </vt:variant>
      <vt:variant>
        <vt:i4>5</vt:i4>
      </vt:variant>
      <vt:variant>
        <vt:lpwstr>http://www.ulis.vnu.edu.vn/</vt:lpwstr>
      </vt:variant>
      <vt:variant>
        <vt:lpwstr/>
      </vt:variant>
      <vt:variant>
        <vt:i4>1114206</vt:i4>
      </vt:variant>
      <vt:variant>
        <vt:i4>18</vt:i4>
      </vt:variant>
      <vt:variant>
        <vt:i4>0</vt:i4>
      </vt:variant>
      <vt:variant>
        <vt:i4>5</vt:i4>
      </vt:variant>
      <vt:variant>
        <vt:lpwstr>http://saudaihoc.ulis.vnu.edu.vn/</vt:lpwstr>
      </vt:variant>
      <vt:variant>
        <vt:lpwstr/>
      </vt:variant>
      <vt:variant>
        <vt:i4>1703976</vt:i4>
      </vt:variant>
      <vt:variant>
        <vt:i4>15</vt:i4>
      </vt:variant>
      <vt:variant>
        <vt:i4>0</vt:i4>
      </vt:variant>
      <vt:variant>
        <vt:i4>5</vt:i4>
      </vt:variant>
      <vt:variant>
        <vt:lpwstr>mailto:sdhcfl@gmail.com</vt:lpwstr>
      </vt:variant>
      <vt:variant>
        <vt:lpwstr/>
      </vt:variant>
      <vt:variant>
        <vt:i4>786510</vt:i4>
      </vt:variant>
      <vt:variant>
        <vt:i4>12</vt:i4>
      </vt:variant>
      <vt:variant>
        <vt:i4>0</vt:i4>
      </vt:variant>
      <vt:variant>
        <vt:i4>5</vt:i4>
      </vt:variant>
      <vt:variant>
        <vt:lpwstr>https://maps.google.com/?q=99+Tran+Dang+Ninh&amp;entry=gmail&amp;source=g</vt:lpwstr>
      </vt:variant>
      <vt:variant>
        <vt:lpwstr/>
      </vt:variant>
      <vt:variant>
        <vt:i4>2555976</vt:i4>
      </vt:variant>
      <vt:variant>
        <vt:i4>9</vt:i4>
      </vt:variant>
      <vt:variant>
        <vt:i4>0</vt:i4>
      </vt:variant>
      <vt:variant>
        <vt:i4>5</vt:i4>
      </vt:variant>
      <vt:variant>
        <vt:lpwstr>mailto:ulis.grs@gmail.com</vt:lpwstr>
      </vt:variant>
      <vt:variant>
        <vt:lpwstr/>
      </vt:variant>
      <vt:variant>
        <vt:i4>2555976</vt:i4>
      </vt:variant>
      <vt:variant>
        <vt:i4>6</vt:i4>
      </vt:variant>
      <vt:variant>
        <vt:i4>0</vt:i4>
      </vt:variant>
      <vt:variant>
        <vt:i4>5</vt:i4>
      </vt:variant>
      <vt:variant>
        <vt:lpwstr>mailto:ulis.grs@gmail.com</vt:lpwstr>
      </vt:variant>
      <vt:variant>
        <vt:lpwstr/>
      </vt:variant>
      <vt:variant>
        <vt:i4>1572873</vt:i4>
      </vt:variant>
      <vt:variant>
        <vt:i4>2</vt:i4>
      </vt:variant>
      <vt:variant>
        <vt:i4>0</vt:i4>
      </vt:variant>
      <vt:variant>
        <vt:i4>5</vt:i4>
      </vt:variant>
      <vt:variant>
        <vt:lpwstr>https://goo.gl/C9T03x</vt:lpwstr>
      </vt:variant>
      <vt:variant>
        <vt:lpwstr/>
      </vt:variant>
      <vt:variant>
        <vt:i4>6946915</vt:i4>
      </vt:variant>
      <vt:variant>
        <vt:i4>0</vt:i4>
      </vt:variant>
      <vt:variant>
        <vt:i4>0</vt:i4>
      </vt:variant>
      <vt:variant>
        <vt:i4>5</vt:i4>
      </vt:variant>
      <vt:variant>
        <vt:lpwstr>https://docs.google.com/spreadsheets/d/1bqPrVTkHwq0WPXomYDQhJ7ogPqqS6MlWGTA1tpoCrKY/edit?ts=58802d41</vt:lpwstr>
      </vt:variant>
      <vt:variant>
        <vt:lpwstr>gid=1041440159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SỐ 1</dc:title>
  <dc:creator>Admin</dc:creator>
  <cp:lastModifiedBy>Aser</cp:lastModifiedBy>
  <cp:revision>2</cp:revision>
  <cp:lastPrinted>2017-09-12T10:12:00Z</cp:lastPrinted>
  <dcterms:created xsi:type="dcterms:W3CDTF">2017-09-26T03:21:00Z</dcterms:created>
  <dcterms:modified xsi:type="dcterms:W3CDTF">2017-09-26T03:21:00Z</dcterms:modified>
</cp:coreProperties>
</file>